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63DB7" w14:textId="1E5147E1" w:rsidR="00D64D91" w:rsidRPr="00842902" w:rsidRDefault="00A953DE" w:rsidP="0075132E">
      <w:pPr>
        <w:spacing w:line="280" w:lineRule="exact"/>
        <w:jc w:val="center"/>
        <w:rPr>
          <w:rFonts w:cstheme="minorHAnsi"/>
          <w:sz w:val="28"/>
          <w:szCs w:val="28"/>
        </w:rPr>
      </w:pPr>
      <w:bookmarkStart w:id="0" w:name="_GoBack"/>
      <w:bookmarkEnd w:id="0"/>
      <w:r>
        <w:rPr>
          <w:rFonts w:cstheme="minorHAnsi"/>
          <w:sz w:val="28"/>
          <w:szCs w:val="28"/>
        </w:rPr>
        <w:t>Article pour Bulletin Municipal</w:t>
      </w:r>
      <w:r w:rsidR="0009319E">
        <w:rPr>
          <w:rFonts w:cstheme="minorHAnsi"/>
          <w:sz w:val="28"/>
          <w:szCs w:val="28"/>
        </w:rPr>
        <w:t xml:space="preserve"> / Site internet</w:t>
      </w:r>
    </w:p>
    <w:p w14:paraId="21F02248" w14:textId="73129451" w:rsidR="00E83FDA" w:rsidRDefault="0000237C" w:rsidP="00E83FDA">
      <w:pPr>
        <w:autoSpaceDE w:val="0"/>
        <w:autoSpaceDN w:val="0"/>
        <w:adjustRightInd w:val="0"/>
        <w:spacing w:line="280" w:lineRule="exact"/>
        <w:jc w:val="center"/>
        <w:rPr>
          <w:rFonts w:cstheme="minorHAnsi"/>
          <w:sz w:val="22"/>
          <w:szCs w:val="22"/>
        </w:rPr>
      </w:pPr>
      <w:r w:rsidRPr="0000237C">
        <w:rPr>
          <w:rFonts w:cstheme="minorHAnsi"/>
          <w:sz w:val="22"/>
          <w:szCs w:val="22"/>
        </w:rPr>
        <w:t>Rousset-les-Vignes</w:t>
      </w:r>
    </w:p>
    <w:p w14:paraId="29E00DFF" w14:textId="77777777" w:rsidR="0000237C" w:rsidRPr="00842902" w:rsidRDefault="0000237C" w:rsidP="00E83FDA">
      <w:pPr>
        <w:autoSpaceDE w:val="0"/>
        <w:autoSpaceDN w:val="0"/>
        <w:adjustRightInd w:val="0"/>
        <w:spacing w:line="280" w:lineRule="exact"/>
        <w:jc w:val="center"/>
        <w:rPr>
          <w:rFonts w:cstheme="minorHAnsi"/>
          <w:b/>
          <w:bCs/>
          <w:color w:val="000000"/>
          <w:sz w:val="22"/>
          <w:szCs w:val="22"/>
        </w:rPr>
      </w:pPr>
    </w:p>
    <w:p w14:paraId="36B0D8DF" w14:textId="77777777" w:rsidR="00732A61" w:rsidRDefault="00A953DE" w:rsidP="008A6F8E">
      <w:pPr>
        <w:jc w:val="center"/>
        <w:rPr>
          <w:b/>
          <w:bCs/>
          <w:color w:val="0069B4" w:themeColor="accent1"/>
          <w:sz w:val="36"/>
          <w:szCs w:val="36"/>
        </w:rPr>
      </w:pPr>
      <w:r>
        <w:rPr>
          <w:b/>
          <w:bCs/>
          <w:color w:val="0069B4" w:themeColor="accent1"/>
          <w:sz w:val="36"/>
          <w:szCs w:val="36"/>
        </w:rPr>
        <w:t>Le déploiement de la fibre optique démarre</w:t>
      </w:r>
      <w:r w:rsidR="009C186F">
        <w:rPr>
          <w:b/>
          <w:bCs/>
          <w:color w:val="0069B4" w:themeColor="accent1"/>
          <w:sz w:val="36"/>
          <w:szCs w:val="36"/>
        </w:rPr>
        <w:t xml:space="preserve"> </w:t>
      </w:r>
    </w:p>
    <w:p w14:paraId="3FA11B54" w14:textId="640BEF1B" w:rsidR="00A953DE" w:rsidRDefault="00FD6D29" w:rsidP="008A6F8E">
      <w:pPr>
        <w:jc w:val="center"/>
        <w:rPr>
          <w:b/>
          <w:bCs/>
          <w:color w:val="0069B4" w:themeColor="accent1"/>
          <w:sz w:val="36"/>
          <w:szCs w:val="36"/>
        </w:rPr>
      </w:pPr>
      <w:proofErr w:type="gramStart"/>
      <w:r>
        <w:rPr>
          <w:b/>
          <w:bCs/>
          <w:color w:val="0069B4" w:themeColor="accent1"/>
          <w:sz w:val="36"/>
          <w:szCs w:val="36"/>
        </w:rPr>
        <w:t>sur</w:t>
      </w:r>
      <w:proofErr w:type="gramEnd"/>
      <w:r w:rsidR="00433477">
        <w:rPr>
          <w:b/>
          <w:bCs/>
          <w:color w:val="0069B4" w:themeColor="accent1"/>
          <w:sz w:val="36"/>
          <w:szCs w:val="36"/>
        </w:rPr>
        <w:t xml:space="preserve"> </w:t>
      </w:r>
      <w:r w:rsidR="00732A61">
        <w:rPr>
          <w:b/>
          <w:bCs/>
          <w:color w:val="0069B4" w:themeColor="accent1"/>
          <w:sz w:val="36"/>
          <w:szCs w:val="36"/>
        </w:rPr>
        <w:t xml:space="preserve">notre </w:t>
      </w:r>
      <w:r w:rsidR="009955A1">
        <w:rPr>
          <w:b/>
          <w:bCs/>
          <w:color w:val="0069B4" w:themeColor="accent1"/>
          <w:sz w:val="36"/>
          <w:szCs w:val="36"/>
        </w:rPr>
        <w:t>commune</w:t>
      </w:r>
      <w:r w:rsidR="003B4ECD">
        <w:rPr>
          <w:b/>
          <w:bCs/>
          <w:color w:val="0069B4" w:themeColor="accent1"/>
          <w:sz w:val="36"/>
          <w:szCs w:val="36"/>
        </w:rPr>
        <w:t> !</w:t>
      </w:r>
    </w:p>
    <w:p w14:paraId="16BFD734" w14:textId="77777777" w:rsidR="00E52150" w:rsidRPr="00842902" w:rsidRDefault="00E52150" w:rsidP="00266420">
      <w:pPr>
        <w:jc w:val="center"/>
        <w:rPr>
          <w:b/>
          <w:bCs/>
          <w:color w:val="0069B4" w:themeColor="accent1"/>
          <w:sz w:val="36"/>
          <w:szCs w:val="36"/>
        </w:rPr>
      </w:pPr>
    </w:p>
    <w:p w14:paraId="43C5439D" w14:textId="46213FAF" w:rsidR="00A953DE" w:rsidRDefault="00A30B24" w:rsidP="0075132E">
      <w:pPr>
        <w:autoSpaceDE w:val="0"/>
        <w:autoSpaceDN w:val="0"/>
        <w:adjustRightInd w:val="0"/>
        <w:spacing w:line="280" w:lineRule="exact"/>
        <w:jc w:val="both"/>
        <w:rPr>
          <w:rFonts w:cstheme="minorHAnsi"/>
          <w:b/>
          <w:bCs/>
          <w:sz w:val="22"/>
          <w:szCs w:val="22"/>
        </w:rPr>
      </w:pPr>
      <w:r w:rsidRPr="00370849">
        <w:rPr>
          <w:rFonts w:cstheme="minorHAnsi"/>
          <w:b/>
          <w:bCs/>
          <w:sz w:val="22"/>
          <w:szCs w:val="22"/>
        </w:rPr>
        <w:t xml:space="preserve">Piloté par le Syndicat mixte ADN, pour le compte des Départements de l’Ardèche </w:t>
      </w:r>
      <w:r w:rsidRPr="005D4840">
        <w:rPr>
          <w:rFonts w:cstheme="minorHAnsi"/>
          <w:b/>
          <w:bCs/>
          <w:sz w:val="22"/>
          <w:szCs w:val="22"/>
        </w:rPr>
        <w:t xml:space="preserve">et de la Drôme, de </w:t>
      </w:r>
      <w:r w:rsidRPr="00033FF3">
        <w:rPr>
          <w:rFonts w:cstheme="minorHAnsi"/>
          <w:b/>
          <w:bCs/>
          <w:sz w:val="22"/>
          <w:szCs w:val="22"/>
        </w:rPr>
        <w:t>la Région Auvergne-Rhône-Alpes et des intercommunalités du territoire</w:t>
      </w:r>
      <w:r w:rsidR="00A953DE" w:rsidRPr="00033FF3">
        <w:rPr>
          <w:rFonts w:cstheme="minorHAnsi"/>
          <w:b/>
          <w:bCs/>
          <w:sz w:val="22"/>
          <w:szCs w:val="22"/>
        </w:rPr>
        <w:t xml:space="preserve"> notamment </w:t>
      </w:r>
      <w:r w:rsidR="00DD463F" w:rsidRPr="00033FF3">
        <w:rPr>
          <w:rFonts w:cstheme="minorHAnsi"/>
          <w:b/>
          <w:bCs/>
          <w:sz w:val="22"/>
          <w:szCs w:val="22"/>
        </w:rPr>
        <w:t xml:space="preserve">la </w:t>
      </w:r>
      <w:r w:rsidR="002C0732" w:rsidRPr="00033FF3">
        <w:rPr>
          <w:rFonts w:cstheme="minorHAnsi"/>
          <w:b/>
          <w:bCs/>
          <w:sz w:val="22"/>
          <w:szCs w:val="22"/>
        </w:rPr>
        <w:t>Communauté</w:t>
      </w:r>
      <w:r w:rsidR="00FC0800">
        <w:rPr>
          <w:rFonts w:cstheme="minorHAnsi"/>
          <w:b/>
          <w:bCs/>
          <w:sz w:val="22"/>
          <w:szCs w:val="22"/>
        </w:rPr>
        <w:t xml:space="preserve"> de communes </w:t>
      </w:r>
      <w:r w:rsidR="00281956">
        <w:rPr>
          <w:rFonts w:cstheme="minorHAnsi"/>
          <w:b/>
          <w:bCs/>
          <w:sz w:val="22"/>
          <w:szCs w:val="22"/>
        </w:rPr>
        <w:t xml:space="preserve">Enclave des Papes- Pays de Grignan, </w:t>
      </w:r>
      <w:r w:rsidRPr="003138A3">
        <w:rPr>
          <w:rFonts w:cstheme="minorHAnsi"/>
          <w:b/>
          <w:bCs/>
          <w:sz w:val="22"/>
          <w:szCs w:val="22"/>
        </w:rPr>
        <w:t>avec le soutien de l’État et de l’Europe</w:t>
      </w:r>
      <w:r w:rsidR="00045CD2">
        <w:rPr>
          <w:rFonts w:cstheme="minorHAnsi"/>
          <w:b/>
          <w:bCs/>
          <w:sz w:val="22"/>
          <w:szCs w:val="22"/>
        </w:rPr>
        <w:t xml:space="preserve"> (FEDER)</w:t>
      </w:r>
      <w:r w:rsidRPr="003138A3">
        <w:rPr>
          <w:rFonts w:cstheme="minorHAnsi"/>
          <w:b/>
          <w:bCs/>
          <w:sz w:val="22"/>
          <w:szCs w:val="22"/>
        </w:rPr>
        <w:t xml:space="preserve">, le </w:t>
      </w:r>
      <w:r w:rsidR="005F1154">
        <w:rPr>
          <w:rFonts w:cstheme="minorHAnsi"/>
          <w:b/>
          <w:bCs/>
          <w:sz w:val="22"/>
          <w:szCs w:val="22"/>
        </w:rPr>
        <w:t xml:space="preserve">déploiement du réseau </w:t>
      </w:r>
      <w:r w:rsidRPr="003138A3">
        <w:rPr>
          <w:rFonts w:cstheme="minorHAnsi"/>
          <w:b/>
          <w:bCs/>
          <w:sz w:val="22"/>
          <w:szCs w:val="22"/>
        </w:rPr>
        <w:t xml:space="preserve">public </w:t>
      </w:r>
      <w:r w:rsidR="005F1154">
        <w:rPr>
          <w:rFonts w:cstheme="minorHAnsi"/>
          <w:b/>
          <w:bCs/>
          <w:sz w:val="22"/>
          <w:szCs w:val="22"/>
        </w:rPr>
        <w:t xml:space="preserve">de </w:t>
      </w:r>
      <w:r w:rsidRPr="003138A3">
        <w:rPr>
          <w:rFonts w:cstheme="minorHAnsi"/>
          <w:b/>
          <w:bCs/>
          <w:sz w:val="22"/>
          <w:szCs w:val="22"/>
        </w:rPr>
        <w:t xml:space="preserve">fibre optique </w:t>
      </w:r>
      <w:r w:rsidR="00A953DE">
        <w:rPr>
          <w:rFonts w:cstheme="minorHAnsi"/>
          <w:b/>
          <w:bCs/>
          <w:sz w:val="22"/>
          <w:szCs w:val="22"/>
        </w:rPr>
        <w:t xml:space="preserve">à la maison (FTTH) vient d’être lancé </w:t>
      </w:r>
      <w:r w:rsidR="009955A1">
        <w:rPr>
          <w:rFonts w:cstheme="minorHAnsi"/>
          <w:b/>
          <w:bCs/>
          <w:sz w:val="22"/>
          <w:szCs w:val="22"/>
        </w:rPr>
        <w:t>sur</w:t>
      </w:r>
      <w:r w:rsidR="00791C14">
        <w:rPr>
          <w:rFonts w:cstheme="minorHAnsi"/>
          <w:b/>
          <w:bCs/>
          <w:sz w:val="22"/>
          <w:szCs w:val="22"/>
        </w:rPr>
        <w:t xml:space="preserve"> </w:t>
      </w:r>
      <w:r w:rsidR="00A953DE">
        <w:rPr>
          <w:rFonts w:cstheme="minorHAnsi"/>
          <w:b/>
          <w:bCs/>
          <w:sz w:val="22"/>
          <w:szCs w:val="22"/>
        </w:rPr>
        <w:t>notre commune.</w:t>
      </w:r>
      <w:r w:rsidR="00771E71" w:rsidRPr="00771E71">
        <w:rPr>
          <w:rFonts w:cstheme="minorHAnsi"/>
          <w:b/>
          <w:bCs/>
          <w:sz w:val="22"/>
          <w:szCs w:val="22"/>
        </w:rPr>
        <w:t xml:space="preserve"> </w:t>
      </w:r>
    </w:p>
    <w:p w14:paraId="12DB8676" w14:textId="77777777" w:rsidR="00A953DE" w:rsidRDefault="00A953DE" w:rsidP="0075132E">
      <w:pPr>
        <w:autoSpaceDE w:val="0"/>
        <w:autoSpaceDN w:val="0"/>
        <w:adjustRightInd w:val="0"/>
        <w:spacing w:line="280" w:lineRule="exact"/>
        <w:jc w:val="both"/>
        <w:rPr>
          <w:rFonts w:cstheme="minorHAnsi"/>
          <w:b/>
          <w:bCs/>
          <w:sz w:val="22"/>
          <w:szCs w:val="22"/>
        </w:rPr>
      </w:pPr>
    </w:p>
    <w:p w14:paraId="21B4D3C6" w14:textId="4C4C7538" w:rsidR="00A953DE" w:rsidRPr="00173B49" w:rsidRDefault="00771E71" w:rsidP="0075132E">
      <w:pPr>
        <w:autoSpaceDE w:val="0"/>
        <w:autoSpaceDN w:val="0"/>
        <w:adjustRightInd w:val="0"/>
        <w:spacing w:line="280" w:lineRule="exact"/>
        <w:jc w:val="both"/>
        <w:rPr>
          <w:rFonts w:cstheme="minorHAnsi"/>
          <w:b/>
          <w:bCs/>
          <w:color w:val="0069B4" w:themeColor="accent1"/>
          <w:sz w:val="22"/>
          <w:szCs w:val="22"/>
        </w:rPr>
      </w:pPr>
      <w:r w:rsidRPr="00173B49">
        <w:rPr>
          <w:rFonts w:cstheme="minorHAnsi"/>
          <w:b/>
          <w:bCs/>
          <w:color w:val="0069B4" w:themeColor="accent1"/>
          <w:sz w:val="22"/>
          <w:szCs w:val="22"/>
        </w:rPr>
        <w:t xml:space="preserve">Une première phase d’études démarre avec le groupement d’entreprises </w:t>
      </w:r>
      <w:proofErr w:type="spellStart"/>
      <w:r w:rsidRPr="00173B49">
        <w:rPr>
          <w:rFonts w:cstheme="minorHAnsi"/>
          <w:b/>
          <w:bCs/>
          <w:color w:val="0069B4" w:themeColor="accent1"/>
          <w:sz w:val="22"/>
          <w:szCs w:val="22"/>
        </w:rPr>
        <w:t>Axione</w:t>
      </w:r>
      <w:proofErr w:type="spellEnd"/>
      <w:r w:rsidRPr="00173B49">
        <w:rPr>
          <w:rFonts w:cstheme="minorHAnsi"/>
          <w:b/>
          <w:bCs/>
          <w:color w:val="0069B4" w:themeColor="accent1"/>
          <w:sz w:val="22"/>
          <w:szCs w:val="22"/>
        </w:rPr>
        <w:t xml:space="preserve"> / Bouygues Energies et Services. Cette étape est la plus longue et la plus complexe du déploiement</w:t>
      </w:r>
      <w:r w:rsidR="00701E59" w:rsidRPr="00173B49">
        <w:rPr>
          <w:rFonts w:cstheme="minorHAnsi"/>
          <w:b/>
          <w:bCs/>
          <w:color w:val="0069B4" w:themeColor="accent1"/>
          <w:sz w:val="22"/>
          <w:szCs w:val="22"/>
        </w:rPr>
        <w:t xml:space="preserve">. Elle </w:t>
      </w:r>
      <w:r w:rsidRPr="00173B49">
        <w:rPr>
          <w:rFonts w:cstheme="minorHAnsi"/>
          <w:b/>
          <w:bCs/>
          <w:color w:val="0069B4" w:themeColor="accent1"/>
          <w:sz w:val="22"/>
          <w:szCs w:val="22"/>
        </w:rPr>
        <w:t xml:space="preserve">va </w:t>
      </w:r>
      <w:r w:rsidR="00B06B67" w:rsidRPr="00173B49">
        <w:rPr>
          <w:rFonts w:cstheme="minorHAnsi"/>
          <w:b/>
          <w:bCs/>
          <w:color w:val="0069B4" w:themeColor="accent1"/>
          <w:sz w:val="22"/>
          <w:szCs w:val="22"/>
        </w:rPr>
        <w:t>durer entre 1</w:t>
      </w:r>
      <w:r w:rsidR="00173B49" w:rsidRPr="00173B49">
        <w:rPr>
          <w:rFonts w:cstheme="minorHAnsi"/>
          <w:b/>
          <w:bCs/>
          <w:color w:val="0069B4" w:themeColor="accent1"/>
          <w:sz w:val="22"/>
          <w:szCs w:val="22"/>
        </w:rPr>
        <w:t>5</w:t>
      </w:r>
      <w:r w:rsidR="00B06B67" w:rsidRPr="00173B49">
        <w:rPr>
          <w:rFonts w:cstheme="minorHAnsi"/>
          <w:b/>
          <w:bCs/>
          <w:color w:val="0069B4" w:themeColor="accent1"/>
          <w:sz w:val="22"/>
          <w:szCs w:val="22"/>
        </w:rPr>
        <w:t xml:space="preserve"> à 18 mois</w:t>
      </w:r>
      <w:r w:rsidR="00F43227">
        <w:rPr>
          <w:rFonts w:cstheme="minorHAnsi"/>
          <w:b/>
          <w:bCs/>
          <w:color w:val="0069B4" w:themeColor="accent1"/>
          <w:sz w:val="22"/>
          <w:szCs w:val="22"/>
        </w:rPr>
        <w:t xml:space="preserve"> environ</w:t>
      </w:r>
      <w:r w:rsidR="00B06B67" w:rsidRPr="00173B49">
        <w:rPr>
          <w:rFonts w:cstheme="minorHAnsi"/>
          <w:b/>
          <w:bCs/>
          <w:color w:val="0069B4" w:themeColor="accent1"/>
          <w:sz w:val="22"/>
          <w:szCs w:val="22"/>
        </w:rPr>
        <w:t xml:space="preserve">. </w:t>
      </w:r>
    </w:p>
    <w:p w14:paraId="5CE9EEBB" w14:textId="77777777" w:rsidR="00B06B67" w:rsidRDefault="00B06B67" w:rsidP="0075132E">
      <w:pPr>
        <w:autoSpaceDE w:val="0"/>
        <w:autoSpaceDN w:val="0"/>
        <w:adjustRightInd w:val="0"/>
        <w:spacing w:line="280" w:lineRule="exact"/>
        <w:jc w:val="both"/>
        <w:rPr>
          <w:rFonts w:cstheme="minorHAnsi"/>
          <w:b/>
          <w:bCs/>
          <w:sz w:val="22"/>
          <w:szCs w:val="22"/>
        </w:rPr>
      </w:pPr>
    </w:p>
    <w:p w14:paraId="14B60C5E" w14:textId="77777777" w:rsidR="00B06B67" w:rsidRPr="00B06B67" w:rsidRDefault="00B06B67" w:rsidP="00B06B67">
      <w:pPr>
        <w:spacing w:after="120" w:line="264" w:lineRule="auto"/>
        <w:jc w:val="both"/>
        <w:rPr>
          <w:b/>
          <w:bCs/>
          <w:caps/>
          <w:color w:val="0069B4" w:themeColor="accent1"/>
          <w:u w:val="single"/>
        </w:rPr>
      </w:pPr>
      <w:r w:rsidRPr="00B06B67">
        <w:rPr>
          <w:b/>
          <w:bCs/>
          <w:caps/>
          <w:color w:val="0069B4" w:themeColor="accent1"/>
          <w:u w:val="single"/>
        </w:rPr>
        <w:t>LES ÉTUDES DANS LE DÉTAIL…</w:t>
      </w:r>
    </w:p>
    <w:p w14:paraId="328B7AF4" w14:textId="23261E1D" w:rsidR="00A953DE" w:rsidRDefault="00B06B67" w:rsidP="0075132E">
      <w:pPr>
        <w:autoSpaceDE w:val="0"/>
        <w:autoSpaceDN w:val="0"/>
        <w:adjustRightInd w:val="0"/>
        <w:spacing w:line="280" w:lineRule="exact"/>
        <w:jc w:val="both"/>
        <w:rPr>
          <w:rFonts w:cstheme="minorHAnsi"/>
          <w:sz w:val="22"/>
          <w:szCs w:val="22"/>
        </w:rPr>
      </w:pPr>
      <w:r w:rsidRPr="00B06B67">
        <w:rPr>
          <w:rFonts w:cstheme="minorHAnsi"/>
          <w:sz w:val="22"/>
          <w:szCs w:val="22"/>
        </w:rPr>
        <w:t>Elles permettent de relever les adresses de chaque logement sur le terrain, de repérer et vérifier l’état des réseaux aériens et souterrains existants, principaux supports du déploiement, de définir le tracé du futur réseau fibre et de signer les conventions de passage avec les propriétaires concernés lorsque le réseau devra passer sur des parcelles privées</w:t>
      </w:r>
      <w:r>
        <w:rPr>
          <w:rFonts w:cstheme="minorHAnsi"/>
          <w:sz w:val="22"/>
          <w:szCs w:val="22"/>
        </w:rPr>
        <w:t xml:space="preserve">. </w:t>
      </w:r>
    </w:p>
    <w:p w14:paraId="085DF9BB" w14:textId="28D25538" w:rsidR="00166AAC" w:rsidRDefault="00166AAC" w:rsidP="0075132E">
      <w:pPr>
        <w:autoSpaceDE w:val="0"/>
        <w:autoSpaceDN w:val="0"/>
        <w:adjustRightInd w:val="0"/>
        <w:spacing w:line="280" w:lineRule="exact"/>
        <w:jc w:val="both"/>
        <w:rPr>
          <w:rFonts w:cstheme="minorHAnsi"/>
          <w:sz w:val="22"/>
          <w:szCs w:val="22"/>
        </w:rPr>
      </w:pPr>
    </w:p>
    <w:p w14:paraId="603BF777" w14:textId="77777777" w:rsidR="00812521" w:rsidRDefault="00812521" w:rsidP="00812521">
      <w:pPr>
        <w:jc w:val="both"/>
        <w:rPr>
          <w:b/>
          <w:bCs/>
          <w:sz w:val="22"/>
          <w:szCs w:val="22"/>
        </w:rPr>
      </w:pPr>
      <w:r>
        <w:rPr>
          <w:sz w:val="22"/>
          <w:szCs w:val="22"/>
        </w:rPr>
        <w:t>Des travaux d’élagage peuvent donc s’avérer nécessaires pour pouvoir déployer les nouveaux câbles de fibre optique et assurer la pérennité du réseau. Selon la réglementation, ces travaux incombent aux propriétaires des parcelles où sont situés les végétaux. En cas de défaillance du propriétaire, afin de ne pas retarder le déploiement, le Syndicat mixte ADN pourra réaliser l’élagage, à ses frais, sous réserve de l’accord des propriétaires</w:t>
      </w:r>
      <w:r>
        <w:rPr>
          <w:b/>
          <w:bCs/>
          <w:sz w:val="22"/>
          <w:szCs w:val="22"/>
        </w:rPr>
        <w:t xml:space="preserve">. Cependant, du fait de coûts d’élagage trop importants, certains tronçons risquent d’être écartés du déploiement. Ne pas réaliser l’élagage c’est donc prendre le risque pour vous mais aussi pour les foyers alentours de ne pas être raccordés en fibre optique. </w:t>
      </w:r>
    </w:p>
    <w:p w14:paraId="281BFFA4" w14:textId="77777777" w:rsidR="00812521" w:rsidRDefault="00812521" w:rsidP="0075132E">
      <w:pPr>
        <w:autoSpaceDE w:val="0"/>
        <w:autoSpaceDN w:val="0"/>
        <w:adjustRightInd w:val="0"/>
        <w:spacing w:line="280" w:lineRule="exact"/>
        <w:jc w:val="both"/>
        <w:rPr>
          <w:rFonts w:cstheme="minorHAnsi"/>
          <w:sz w:val="22"/>
          <w:szCs w:val="22"/>
        </w:rPr>
      </w:pPr>
    </w:p>
    <w:p w14:paraId="3C0DDA4D" w14:textId="0E86FB6E" w:rsidR="00B06B67" w:rsidRDefault="00B06B67" w:rsidP="004025B1">
      <w:pPr>
        <w:spacing w:before="120" w:after="120" w:line="264" w:lineRule="auto"/>
        <w:jc w:val="both"/>
        <w:rPr>
          <w:b/>
          <w:bCs/>
          <w:caps/>
          <w:color w:val="0069B4" w:themeColor="accent1"/>
          <w:u w:val="single"/>
        </w:rPr>
      </w:pPr>
      <w:r>
        <w:rPr>
          <w:b/>
          <w:bCs/>
          <w:caps/>
          <w:color w:val="0069B4" w:themeColor="accent1"/>
          <w:u w:val="single"/>
        </w:rPr>
        <w:t>Et ensuite ?</w:t>
      </w:r>
    </w:p>
    <w:p w14:paraId="1C3B5489" w14:textId="279A4F31" w:rsidR="00B06B67" w:rsidRPr="00B06B67" w:rsidRDefault="00FC0B64" w:rsidP="004025B1">
      <w:pPr>
        <w:autoSpaceDE w:val="0"/>
        <w:autoSpaceDN w:val="0"/>
        <w:adjustRightInd w:val="0"/>
        <w:spacing w:line="280" w:lineRule="exact"/>
        <w:jc w:val="both"/>
        <w:rPr>
          <w:rFonts w:cstheme="minorHAnsi"/>
          <w:sz w:val="22"/>
          <w:szCs w:val="22"/>
        </w:rPr>
      </w:pPr>
      <w:r>
        <w:rPr>
          <w:rFonts w:cstheme="minorHAnsi"/>
          <w:sz w:val="22"/>
          <w:szCs w:val="22"/>
        </w:rPr>
        <w:t>Après les études vient l’étape des travaux. D’une durée d’environ</w:t>
      </w:r>
      <w:r w:rsidR="00B06B67">
        <w:rPr>
          <w:rFonts w:cstheme="minorHAnsi"/>
          <w:sz w:val="22"/>
          <w:szCs w:val="22"/>
        </w:rPr>
        <w:t xml:space="preserve"> </w:t>
      </w:r>
      <w:r w:rsidR="00872511">
        <w:rPr>
          <w:rFonts w:cstheme="minorHAnsi"/>
          <w:sz w:val="22"/>
          <w:szCs w:val="22"/>
        </w:rPr>
        <w:t>6 à 9</w:t>
      </w:r>
      <w:r w:rsidR="00B06B67" w:rsidRPr="00B06B67">
        <w:rPr>
          <w:rFonts w:cstheme="minorHAnsi"/>
          <w:sz w:val="22"/>
          <w:szCs w:val="22"/>
        </w:rPr>
        <w:t xml:space="preserve"> moi</w:t>
      </w:r>
      <w:r>
        <w:rPr>
          <w:rFonts w:cstheme="minorHAnsi"/>
          <w:sz w:val="22"/>
          <w:szCs w:val="22"/>
        </w:rPr>
        <w:t>s, c</w:t>
      </w:r>
      <w:r w:rsidR="00B06B67" w:rsidRPr="00B06B67">
        <w:rPr>
          <w:rFonts w:cstheme="minorHAnsi"/>
          <w:sz w:val="22"/>
          <w:szCs w:val="22"/>
        </w:rPr>
        <w:t xml:space="preserve">es travaux comprennent plusieurs opérations : </w:t>
      </w:r>
      <w:r w:rsidR="004025B1">
        <w:rPr>
          <w:rFonts w:cstheme="minorHAnsi"/>
          <w:sz w:val="22"/>
          <w:szCs w:val="22"/>
        </w:rPr>
        <w:t>l</w:t>
      </w:r>
      <w:r w:rsidR="00B06B67" w:rsidRPr="00B06B67">
        <w:rPr>
          <w:rFonts w:cstheme="minorHAnsi"/>
          <w:sz w:val="22"/>
          <w:szCs w:val="22"/>
        </w:rPr>
        <w:t>e génie-civil, lorsqu’il est nécessaire de creuser de nouvelles tranchées pour poser des fourreaux ou lorsqu’il faut consolider ou remplacer des infrastructures existantes, le déploiement des câbles de fibre optique en aérien sur les poteaux supports électriques ou téléphoniques et en souterrain dans les fourreaux, la réalisation des branchements optiques et le contrôle qualité par des tests réseaux et mesures optiques</w:t>
      </w:r>
      <w:r w:rsidR="004025B1">
        <w:rPr>
          <w:rFonts w:cstheme="minorHAnsi"/>
          <w:sz w:val="22"/>
          <w:szCs w:val="22"/>
        </w:rPr>
        <w:t>.</w:t>
      </w:r>
    </w:p>
    <w:p w14:paraId="2CF3CC9C" w14:textId="77777777" w:rsidR="00B06B67" w:rsidRPr="00B06B67" w:rsidRDefault="00B06B67" w:rsidP="0075132E">
      <w:pPr>
        <w:autoSpaceDE w:val="0"/>
        <w:autoSpaceDN w:val="0"/>
        <w:adjustRightInd w:val="0"/>
        <w:spacing w:line="280" w:lineRule="exact"/>
        <w:jc w:val="both"/>
        <w:rPr>
          <w:rFonts w:cstheme="minorHAnsi"/>
          <w:sz w:val="22"/>
          <w:szCs w:val="22"/>
        </w:rPr>
      </w:pPr>
    </w:p>
    <w:p w14:paraId="366A5A19" w14:textId="50D4F242" w:rsidR="00E83057" w:rsidRDefault="00B06B67" w:rsidP="0075132E">
      <w:pPr>
        <w:autoSpaceDE w:val="0"/>
        <w:autoSpaceDN w:val="0"/>
        <w:adjustRightInd w:val="0"/>
        <w:spacing w:line="280" w:lineRule="exact"/>
        <w:jc w:val="both"/>
        <w:rPr>
          <w:rFonts w:cstheme="minorHAnsi"/>
          <w:sz w:val="22"/>
          <w:szCs w:val="22"/>
        </w:rPr>
      </w:pPr>
      <w:r>
        <w:rPr>
          <w:rFonts w:cstheme="minorHAnsi"/>
          <w:sz w:val="22"/>
          <w:szCs w:val="22"/>
        </w:rPr>
        <w:t>U</w:t>
      </w:r>
      <w:r w:rsidRPr="00B06B67">
        <w:rPr>
          <w:rFonts w:cstheme="minorHAnsi"/>
          <w:sz w:val="22"/>
          <w:szCs w:val="22"/>
        </w:rPr>
        <w:t xml:space="preserve">ne fois le réseau intégralement déployé, il est confié à ADTIM FTTH, l’exploitant du réseau public. ADTIM FTTH commercialise le réseau </w:t>
      </w:r>
      <w:r w:rsidR="00FC0B64">
        <w:rPr>
          <w:rFonts w:cstheme="minorHAnsi"/>
          <w:sz w:val="22"/>
          <w:szCs w:val="22"/>
        </w:rPr>
        <w:t>auprès des</w:t>
      </w:r>
      <w:r w:rsidRPr="00B06B67">
        <w:rPr>
          <w:rFonts w:cstheme="minorHAnsi"/>
          <w:sz w:val="22"/>
          <w:szCs w:val="22"/>
        </w:rPr>
        <w:t xml:space="preserve"> opérateurs F</w:t>
      </w:r>
      <w:r w:rsidR="00FC0B64">
        <w:rPr>
          <w:rFonts w:cstheme="minorHAnsi"/>
          <w:sz w:val="22"/>
          <w:szCs w:val="22"/>
        </w:rPr>
        <w:t>ournisseurs d’Accès Internet (FAI)</w:t>
      </w:r>
      <w:r w:rsidRPr="00B06B67">
        <w:rPr>
          <w:rFonts w:cstheme="minorHAnsi"/>
          <w:sz w:val="22"/>
          <w:szCs w:val="22"/>
        </w:rPr>
        <w:t xml:space="preserve">. Ces derniers installent leurs équipements dans les locaux techniques et </w:t>
      </w:r>
      <w:r w:rsidR="00FC0B64">
        <w:rPr>
          <w:rFonts w:cstheme="minorHAnsi"/>
          <w:sz w:val="22"/>
          <w:szCs w:val="22"/>
        </w:rPr>
        <w:t xml:space="preserve">peuvent ensuite </w:t>
      </w:r>
      <w:r w:rsidRPr="00B06B67">
        <w:rPr>
          <w:rFonts w:cstheme="minorHAnsi"/>
          <w:sz w:val="22"/>
          <w:szCs w:val="22"/>
        </w:rPr>
        <w:t>propos</w:t>
      </w:r>
      <w:r w:rsidR="00FC0B64">
        <w:rPr>
          <w:rFonts w:cstheme="minorHAnsi"/>
          <w:sz w:val="22"/>
          <w:szCs w:val="22"/>
        </w:rPr>
        <w:t>er</w:t>
      </w:r>
      <w:r w:rsidRPr="00B06B67">
        <w:rPr>
          <w:rFonts w:cstheme="minorHAnsi"/>
          <w:sz w:val="22"/>
          <w:szCs w:val="22"/>
        </w:rPr>
        <w:t xml:space="preserve"> leurs offres</w:t>
      </w:r>
      <w:r w:rsidR="004025B1">
        <w:rPr>
          <w:rFonts w:cstheme="minorHAnsi"/>
          <w:sz w:val="22"/>
          <w:szCs w:val="22"/>
        </w:rPr>
        <w:t xml:space="preserve"> aux futurs abonnés</w:t>
      </w:r>
      <w:r w:rsidRPr="00B06B67">
        <w:rPr>
          <w:rFonts w:cstheme="minorHAnsi"/>
          <w:sz w:val="22"/>
          <w:szCs w:val="22"/>
        </w:rPr>
        <w:t>.</w:t>
      </w:r>
      <w:r w:rsidR="004025B1">
        <w:rPr>
          <w:rFonts w:cstheme="minorHAnsi"/>
          <w:sz w:val="22"/>
          <w:szCs w:val="22"/>
        </w:rPr>
        <w:t xml:space="preserve"> Cette étape dure 3 mois. </w:t>
      </w:r>
    </w:p>
    <w:p w14:paraId="4BE25F14" w14:textId="77777777" w:rsidR="004025B1" w:rsidRDefault="004025B1" w:rsidP="0075132E">
      <w:pPr>
        <w:autoSpaceDE w:val="0"/>
        <w:autoSpaceDN w:val="0"/>
        <w:adjustRightInd w:val="0"/>
        <w:spacing w:line="280" w:lineRule="exact"/>
        <w:jc w:val="both"/>
      </w:pPr>
    </w:p>
    <w:p w14:paraId="37825F7A" w14:textId="2F96594B" w:rsidR="00D85ECC" w:rsidRDefault="004025B1" w:rsidP="00713E14">
      <w:pPr>
        <w:autoSpaceDE w:val="0"/>
        <w:autoSpaceDN w:val="0"/>
        <w:adjustRightInd w:val="0"/>
        <w:spacing w:line="280" w:lineRule="exact"/>
        <w:jc w:val="both"/>
        <w:rPr>
          <w:rFonts w:cstheme="minorHAnsi"/>
          <w:sz w:val="22"/>
          <w:szCs w:val="22"/>
        </w:rPr>
      </w:pPr>
      <w:r w:rsidRPr="00166AAC">
        <w:rPr>
          <w:rFonts w:cstheme="minorHAnsi"/>
          <w:b/>
          <w:bCs/>
          <w:sz w:val="22"/>
          <w:szCs w:val="22"/>
        </w:rPr>
        <w:t>A l’ouverture commerciale</w:t>
      </w:r>
      <w:r w:rsidR="00872511">
        <w:rPr>
          <w:rFonts w:cstheme="minorHAnsi"/>
          <w:b/>
          <w:bCs/>
          <w:sz w:val="22"/>
          <w:szCs w:val="22"/>
        </w:rPr>
        <w:t xml:space="preserve">, </w:t>
      </w:r>
      <w:r w:rsidR="00DD463F" w:rsidRPr="00166AAC">
        <w:rPr>
          <w:rFonts w:cstheme="minorHAnsi"/>
          <w:b/>
          <w:bCs/>
          <w:sz w:val="22"/>
          <w:szCs w:val="22"/>
        </w:rPr>
        <w:t xml:space="preserve">soit </w:t>
      </w:r>
      <w:proofErr w:type="spellStart"/>
      <w:r w:rsidR="00DD463F">
        <w:rPr>
          <w:rFonts w:cstheme="minorHAnsi"/>
          <w:b/>
          <w:bCs/>
          <w:sz w:val="22"/>
          <w:szCs w:val="22"/>
        </w:rPr>
        <w:t>prévisionnellement</w:t>
      </w:r>
      <w:proofErr w:type="spellEnd"/>
      <w:r w:rsidR="00C8561F">
        <w:rPr>
          <w:rFonts w:cstheme="minorHAnsi"/>
          <w:b/>
          <w:bCs/>
          <w:sz w:val="22"/>
          <w:szCs w:val="22"/>
        </w:rPr>
        <w:t xml:space="preserve"> en</w:t>
      </w:r>
      <w:r w:rsidR="00C31B20">
        <w:rPr>
          <w:rFonts w:cstheme="minorHAnsi"/>
          <w:b/>
          <w:bCs/>
          <w:sz w:val="22"/>
          <w:szCs w:val="22"/>
        </w:rPr>
        <w:t xml:space="preserve"> 2025, </w:t>
      </w:r>
      <w:r w:rsidRPr="004025B1">
        <w:rPr>
          <w:rFonts w:cstheme="minorHAnsi"/>
          <w:sz w:val="22"/>
          <w:szCs w:val="22"/>
        </w:rPr>
        <w:t>vous pourrez souscrire une offre fibre auprès d’un opérateur FAI disponible sur le réseau. Une prise terminale optique sera installée à votre domicile pour vous apporter la fibre.</w:t>
      </w:r>
    </w:p>
    <w:p w14:paraId="603ACACA" w14:textId="6C67F185" w:rsidR="00166AAC" w:rsidRDefault="00166AAC" w:rsidP="00713E14">
      <w:pPr>
        <w:autoSpaceDE w:val="0"/>
        <w:autoSpaceDN w:val="0"/>
        <w:adjustRightInd w:val="0"/>
        <w:spacing w:line="280" w:lineRule="exact"/>
        <w:jc w:val="both"/>
        <w:rPr>
          <w:rFonts w:cstheme="minorHAnsi"/>
          <w:sz w:val="22"/>
          <w:szCs w:val="22"/>
        </w:rPr>
      </w:pPr>
    </w:p>
    <w:p w14:paraId="3F8891A0" w14:textId="5CF486B2" w:rsidR="004025B1" w:rsidRPr="002316FD" w:rsidRDefault="00FC0B64" w:rsidP="00D85EC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sz w:val="22"/>
          <w:szCs w:val="22"/>
        </w:rPr>
        <w:t xml:space="preserve">Pour savoir </w:t>
      </w:r>
      <w:r w:rsidR="00872511">
        <w:rPr>
          <w:sz w:val="22"/>
          <w:szCs w:val="22"/>
        </w:rPr>
        <w:t>si vous êtes</w:t>
      </w:r>
      <w:r>
        <w:rPr>
          <w:sz w:val="22"/>
          <w:szCs w:val="22"/>
        </w:rPr>
        <w:t xml:space="preserve"> concernés par le périmètre en cours d’études et être informés de l’avancement du déploiement, </w:t>
      </w:r>
      <w:r w:rsidR="00872511">
        <w:rPr>
          <w:b/>
          <w:bCs/>
          <w:sz w:val="22"/>
          <w:szCs w:val="22"/>
        </w:rPr>
        <w:t>vous pouvez</w:t>
      </w:r>
      <w:r w:rsidR="00D85ECC" w:rsidRPr="00FC0B64">
        <w:rPr>
          <w:b/>
          <w:bCs/>
          <w:sz w:val="22"/>
          <w:szCs w:val="22"/>
        </w:rPr>
        <w:t xml:space="preserve"> tester </w:t>
      </w:r>
      <w:r w:rsidR="00872511">
        <w:rPr>
          <w:b/>
          <w:bCs/>
          <w:sz w:val="22"/>
          <w:szCs w:val="22"/>
        </w:rPr>
        <w:t xml:space="preserve">votre </w:t>
      </w:r>
      <w:r w:rsidR="00D85ECC" w:rsidRPr="00FC0B64">
        <w:rPr>
          <w:b/>
          <w:bCs/>
          <w:sz w:val="22"/>
          <w:szCs w:val="22"/>
        </w:rPr>
        <w:t>adresse postale</w:t>
      </w:r>
      <w:r w:rsidR="00D85ECC">
        <w:rPr>
          <w:sz w:val="22"/>
          <w:szCs w:val="22"/>
        </w:rPr>
        <w:t xml:space="preserve"> </w:t>
      </w:r>
      <w:r w:rsidR="00D85ECC" w:rsidRPr="002316FD">
        <w:rPr>
          <w:sz w:val="22"/>
          <w:szCs w:val="22"/>
        </w:rPr>
        <w:t>sur</w:t>
      </w:r>
      <w:r w:rsidR="00D85ECC">
        <w:rPr>
          <w:sz w:val="22"/>
          <w:szCs w:val="22"/>
        </w:rPr>
        <w:t xml:space="preserve"> l’outil d’éligibilité : </w:t>
      </w:r>
      <w:r w:rsidR="00D85ECC" w:rsidRPr="002316FD">
        <w:rPr>
          <w:sz w:val="22"/>
          <w:szCs w:val="22"/>
        </w:rPr>
        <w:t xml:space="preserve"> </w:t>
      </w:r>
      <w:hyperlink r:id="rId9" w:history="1">
        <w:r w:rsidR="00D85ECC" w:rsidRPr="002316FD">
          <w:rPr>
            <w:rStyle w:val="Lienhypertexte"/>
            <w:sz w:val="22"/>
            <w:szCs w:val="22"/>
          </w:rPr>
          <w:t>https://www.ardechedromenumerique.fr/eligibilite</w:t>
        </w:r>
      </w:hyperlink>
      <w:r w:rsidR="00D85ECC" w:rsidRPr="002316FD">
        <w:rPr>
          <w:sz w:val="22"/>
          <w:szCs w:val="22"/>
        </w:rPr>
        <w:t xml:space="preserve"> </w:t>
      </w:r>
    </w:p>
    <w:p w14:paraId="03DD24D1" w14:textId="77777777" w:rsidR="00F43227" w:rsidRDefault="00F43227" w:rsidP="004025B1">
      <w:pPr>
        <w:spacing w:before="120" w:after="120" w:line="264" w:lineRule="auto"/>
        <w:jc w:val="both"/>
        <w:rPr>
          <w:b/>
          <w:bCs/>
          <w:caps/>
          <w:color w:val="0069B4" w:themeColor="accent1"/>
          <w:u w:val="single"/>
        </w:rPr>
      </w:pPr>
    </w:p>
    <w:p w14:paraId="1F45B1B3" w14:textId="0FD1EF7C" w:rsidR="0067694F" w:rsidRPr="00842902" w:rsidRDefault="00674907" w:rsidP="004025B1">
      <w:pPr>
        <w:spacing w:before="120" w:after="120" w:line="264" w:lineRule="auto"/>
        <w:jc w:val="both"/>
        <w:rPr>
          <w:rFonts w:cstheme="minorHAnsi"/>
          <w:b/>
          <w:bCs/>
          <w:color w:val="0A53A5"/>
          <w:sz w:val="22"/>
          <w:szCs w:val="22"/>
          <w:u w:val="single" w:color="0A53A5"/>
        </w:rPr>
      </w:pPr>
      <w:r w:rsidRPr="004025B1">
        <w:rPr>
          <w:b/>
          <w:bCs/>
          <w:caps/>
          <w:color w:val="0069B4" w:themeColor="accent1"/>
          <w:u w:val="single"/>
        </w:rPr>
        <w:t>LES AVANTAGES DE</w:t>
      </w:r>
      <w:r w:rsidR="0067694F" w:rsidRPr="004025B1">
        <w:rPr>
          <w:b/>
          <w:bCs/>
          <w:caps/>
          <w:color w:val="0069B4" w:themeColor="accent1"/>
          <w:u w:val="single"/>
        </w:rPr>
        <w:t xml:space="preserve"> LA FIBRE ?</w:t>
      </w:r>
    </w:p>
    <w:p w14:paraId="2C448DDE" w14:textId="35DD8685" w:rsidR="00674907" w:rsidRDefault="00674907" w:rsidP="00166AAC">
      <w:pPr>
        <w:autoSpaceDE w:val="0"/>
        <w:autoSpaceDN w:val="0"/>
        <w:adjustRightInd w:val="0"/>
        <w:spacing w:line="280" w:lineRule="exact"/>
        <w:jc w:val="both"/>
        <w:rPr>
          <w:rFonts w:cstheme="minorHAnsi"/>
          <w:color w:val="000000"/>
          <w:sz w:val="22"/>
          <w:szCs w:val="22"/>
          <w:u w:color="0A53A5"/>
        </w:rPr>
      </w:pPr>
      <w:r w:rsidRPr="00842902">
        <w:rPr>
          <w:rFonts w:cstheme="minorHAnsi"/>
          <w:b/>
          <w:bCs/>
          <w:color w:val="000000"/>
          <w:sz w:val="22"/>
          <w:szCs w:val="22"/>
          <w:u w:color="0A53A5"/>
        </w:rPr>
        <w:t>La fibre permet de</w:t>
      </w:r>
      <w:r w:rsidRPr="00370849">
        <w:rPr>
          <w:rFonts w:cstheme="minorHAnsi"/>
        </w:rPr>
        <w:t xml:space="preserve"> </w:t>
      </w:r>
      <w:r w:rsidRPr="00842902">
        <w:rPr>
          <w:rFonts w:cstheme="minorHAnsi"/>
          <w:b/>
          <w:bCs/>
          <w:color w:val="000000"/>
          <w:sz w:val="22"/>
          <w:szCs w:val="22"/>
          <w:u w:color="0A53A5"/>
        </w:rPr>
        <w:t>profite</w:t>
      </w:r>
      <w:r w:rsidR="002A5473" w:rsidRPr="00842902">
        <w:rPr>
          <w:rFonts w:cstheme="minorHAnsi"/>
          <w:b/>
          <w:bCs/>
          <w:color w:val="000000"/>
          <w:sz w:val="22"/>
          <w:szCs w:val="22"/>
          <w:u w:color="0A53A5"/>
        </w:rPr>
        <w:t>r</w:t>
      </w:r>
      <w:r w:rsidRPr="00842902">
        <w:rPr>
          <w:rFonts w:cstheme="minorHAnsi"/>
          <w:b/>
          <w:bCs/>
          <w:color w:val="000000"/>
          <w:sz w:val="22"/>
          <w:szCs w:val="22"/>
          <w:u w:color="0A53A5"/>
        </w:rPr>
        <w:t xml:space="preserve"> d’offres TV, </w:t>
      </w:r>
      <w:r w:rsidR="00AE5F7E">
        <w:rPr>
          <w:rFonts w:cstheme="minorHAnsi"/>
          <w:b/>
          <w:bCs/>
          <w:color w:val="000000"/>
          <w:sz w:val="22"/>
          <w:szCs w:val="22"/>
          <w:u w:color="0A53A5"/>
        </w:rPr>
        <w:t>I</w:t>
      </w:r>
      <w:r w:rsidRPr="00842902">
        <w:rPr>
          <w:rFonts w:cstheme="minorHAnsi"/>
          <w:b/>
          <w:bCs/>
          <w:color w:val="000000"/>
          <w:sz w:val="22"/>
          <w:szCs w:val="22"/>
          <w:u w:color="0A53A5"/>
        </w:rPr>
        <w:t xml:space="preserve">nternet, </w:t>
      </w:r>
      <w:r w:rsidR="004025B1" w:rsidRPr="00842902">
        <w:rPr>
          <w:rFonts w:cstheme="minorHAnsi"/>
          <w:b/>
          <w:bCs/>
          <w:color w:val="000000"/>
          <w:sz w:val="22"/>
          <w:szCs w:val="22"/>
          <w:u w:color="0A53A5"/>
        </w:rPr>
        <w:t>téléphonie ultra performante</w:t>
      </w:r>
      <w:r w:rsidRPr="00842902">
        <w:rPr>
          <w:rFonts w:cstheme="minorHAnsi"/>
          <w:b/>
          <w:bCs/>
          <w:color w:val="000000"/>
          <w:sz w:val="22"/>
          <w:szCs w:val="22"/>
          <w:u w:color="0A53A5"/>
        </w:rPr>
        <w:t xml:space="preserve">, </w:t>
      </w:r>
      <w:r w:rsidRPr="00842902">
        <w:rPr>
          <w:rFonts w:cstheme="minorHAnsi"/>
          <w:color w:val="000000"/>
          <w:sz w:val="22"/>
          <w:szCs w:val="22"/>
          <w:u w:color="0A53A5"/>
        </w:rPr>
        <w:t>avec des débits stables</w:t>
      </w:r>
      <w:r w:rsidR="00670C52" w:rsidRPr="00842902">
        <w:rPr>
          <w:rFonts w:cstheme="minorHAnsi"/>
          <w:color w:val="000000"/>
          <w:sz w:val="22"/>
          <w:szCs w:val="22"/>
          <w:u w:color="0A53A5"/>
        </w:rPr>
        <w:t>,</w:t>
      </w:r>
      <w:r w:rsidRPr="00842902">
        <w:rPr>
          <w:rFonts w:cstheme="minorHAnsi"/>
          <w:color w:val="000000"/>
          <w:sz w:val="22"/>
          <w:szCs w:val="22"/>
          <w:u w:color="0A53A5"/>
        </w:rPr>
        <w:t xml:space="preserve"> </w:t>
      </w:r>
      <w:r w:rsidRPr="00842902">
        <w:rPr>
          <w:rFonts w:cstheme="minorHAnsi"/>
          <w:b/>
          <w:bCs/>
          <w:color w:val="000000"/>
          <w:sz w:val="22"/>
          <w:szCs w:val="22"/>
          <w:u w:color="0A53A5"/>
        </w:rPr>
        <w:t xml:space="preserve">à </w:t>
      </w:r>
      <w:r w:rsidRPr="00843BD4">
        <w:rPr>
          <w:rFonts w:cstheme="minorHAnsi"/>
          <w:b/>
          <w:bCs/>
          <w:color w:val="000000"/>
          <w:sz w:val="22"/>
          <w:szCs w:val="22"/>
          <w:u w:color="0A53A5"/>
        </w:rPr>
        <w:t xml:space="preserve">partir de 100 </w:t>
      </w:r>
      <w:r w:rsidR="00E75909" w:rsidRPr="00843BD4">
        <w:rPr>
          <w:rFonts w:cstheme="minorHAnsi"/>
          <w:b/>
          <w:bCs/>
          <w:color w:val="000000"/>
          <w:sz w:val="22"/>
          <w:szCs w:val="22"/>
          <w:u w:color="0A53A5"/>
        </w:rPr>
        <w:t>Mbit/sec</w:t>
      </w:r>
      <w:r w:rsidR="00AE5F7E" w:rsidRPr="00843BD4">
        <w:rPr>
          <w:rFonts w:cstheme="minorHAnsi"/>
          <w:b/>
          <w:bCs/>
          <w:color w:val="000000"/>
          <w:sz w:val="22"/>
          <w:szCs w:val="22"/>
          <w:u w:color="0A53A5"/>
        </w:rPr>
        <w:t>onde</w:t>
      </w:r>
      <w:r w:rsidRPr="00843BD4">
        <w:rPr>
          <w:rFonts w:cstheme="minorHAnsi"/>
          <w:b/>
          <w:bCs/>
          <w:color w:val="000000"/>
          <w:sz w:val="22"/>
          <w:szCs w:val="22"/>
          <w:u w:color="0A53A5"/>
        </w:rPr>
        <w:t xml:space="preserve">, voire </w:t>
      </w:r>
      <w:r w:rsidR="004025B1">
        <w:rPr>
          <w:rFonts w:cstheme="minorHAnsi"/>
          <w:b/>
          <w:bCs/>
          <w:color w:val="000000"/>
          <w:sz w:val="22"/>
          <w:szCs w:val="22"/>
          <w:u w:color="0A53A5"/>
        </w:rPr>
        <w:t>plus</w:t>
      </w:r>
      <w:r w:rsidRPr="00843BD4">
        <w:rPr>
          <w:rFonts w:cstheme="minorHAnsi"/>
          <w:b/>
          <w:bCs/>
          <w:color w:val="000000"/>
          <w:sz w:val="22"/>
          <w:szCs w:val="22"/>
          <w:u w:color="0A53A5"/>
        </w:rPr>
        <w:t xml:space="preserve"> de 1 </w:t>
      </w:r>
      <w:r w:rsidR="00E75909" w:rsidRPr="00843BD4">
        <w:rPr>
          <w:rFonts w:cstheme="minorHAnsi"/>
          <w:b/>
          <w:bCs/>
          <w:color w:val="000000"/>
          <w:sz w:val="22"/>
          <w:szCs w:val="22"/>
          <w:u w:color="0A53A5"/>
        </w:rPr>
        <w:t>Gbit/sec</w:t>
      </w:r>
      <w:r w:rsidR="00AE5F7E" w:rsidRPr="00843BD4">
        <w:rPr>
          <w:rFonts w:cstheme="minorHAnsi"/>
          <w:b/>
          <w:bCs/>
          <w:color w:val="000000"/>
          <w:sz w:val="22"/>
          <w:szCs w:val="22"/>
          <w:u w:color="0A53A5"/>
        </w:rPr>
        <w:t>onde</w:t>
      </w:r>
      <w:r w:rsidR="00E75909" w:rsidRPr="00843BD4">
        <w:rPr>
          <w:rFonts w:cstheme="minorHAnsi"/>
          <w:b/>
          <w:bCs/>
          <w:color w:val="000000"/>
          <w:sz w:val="22"/>
          <w:szCs w:val="22"/>
          <w:u w:color="0A53A5"/>
        </w:rPr>
        <w:t xml:space="preserve"> </w:t>
      </w:r>
      <w:r w:rsidRPr="00843BD4">
        <w:rPr>
          <w:rFonts w:cstheme="minorHAnsi"/>
          <w:color w:val="000000"/>
          <w:sz w:val="22"/>
          <w:szCs w:val="22"/>
          <w:u w:color="0A53A5"/>
        </w:rPr>
        <w:t>selon l’abonnement soit 1000 Mbit/sec</w:t>
      </w:r>
      <w:r w:rsidR="00AE5F7E" w:rsidRPr="00843BD4">
        <w:rPr>
          <w:rFonts w:cstheme="minorHAnsi"/>
          <w:color w:val="000000"/>
          <w:sz w:val="22"/>
          <w:szCs w:val="22"/>
          <w:u w:color="0A53A5"/>
        </w:rPr>
        <w:t>onde</w:t>
      </w:r>
      <w:r w:rsidRPr="00843BD4">
        <w:rPr>
          <w:rFonts w:cstheme="minorHAnsi"/>
          <w:color w:val="000000"/>
          <w:sz w:val="22"/>
          <w:szCs w:val="22"/>
          <w:u w:color="0A53A5"/>
        </w:rPr>
        <w:t>, contre moins de 30 Mbit/sec</w:t>
      </w:r>
      <w:r w:rsidR="00AE5F7E" w:rsidRPr="00843BD4">
        <w:rPr>
          <w:rFonts w:cstheme="minorHAnsi"/>
          <w:color w:val="000000"/>
          <w:sz w:val="22"/>
          <w:szCs w:val="22"/>
          <w:u w:color="0A53A5"/>
        </w:rPr>
        <w:t>onde</w:t>
      </w:r>
      <w:r w:rsidRPr="00843BD4">
        <w:rPr>
          <w:rFonts w:cstheme="minorHAnsi"/>
          <w:color w:val="000000"/>
          <w:sz w:val="22"/>
          <w:szCs w:val="22"/>
          <w:u w:color="0A53A5"/>
        </w:rPr>
        <w:t xml:space="preserve"> pour l’ADSL</w:t>
      </w:r>
      <w:r w:rsidR="00E75909" w:rsidRPr="00843BD4">
        <w:rPr>
          <w:rFonts w:cstheme="minorHAnsi"/>
          <w:color w:val="000000"/>
          <w:sz w:val="22"/>
          <w:szCs w:val="22"/>
          <w:u w:color="0A53A5"/>
        </w:rPr>
        <w:t>.</w:t>
      </w:r>
    </w:p>
    <w:p w14:paraId="0E7E6CF1" w14:textId="0D4BE054" w:rsidR="00166AAC" w:rsidRDefault="00166AAC" w:rsidP="00166AAC">
      <w:pPr>
        <w:autoSpaceDE w:val="0"/>
        <w:autoSpaceDN w:val="0"/>
        <w:adjustRightInd w:val="0"/>
        <w:spacing w:line="280" w:lineRule="exact"/>
        <w:jc w:val="both"/>
        <w:rPr>
          <w:rFonts w:cstheme="minorHAnsi"/>
          <w:color w:val="000000"/>
          <w:sz w:val="22"/>
          <w:szCs w:val="22"/>
          <w:u w:color="0A53A5"/>
        </w:rPr>
      </w:pPr>
    </w:p>
    <w:p w14:paraId="63C4B23D" w14:textId="77777777" w:rsidR="005F1154" w:rsidRDefault="00173B49" w:rsidP="00872511">
      <w:pPr>
        <w:spacing w:before="120" w:after="120" w:line="264" w:lineRule="auto"/>
        <w:jc w:val="both"/>
        <w:rPr>
          <w:rFonts w:cstheme="minorHAnsi"/>
          <w:color w:val="000000"/>
          <w:sz w:val="22"/>
          <w:szCs w:val="22"/>
          <w:u w:color="0A53A5"/>
        </w:rPr>
      </w:pPr>
      <w:r w:rsidRPr="00872511">
        <w:rPr>
          <w:rFonts w:cstheme="minorHAnsi"/>
          <w:color w:val="000000"/>
          <w:sz w:val="22"/>
          <w:szCs w:val="22"/>
          <w:u w:color="0A53A5"/>
        </w:rPr>
        <w:t>Pour toute questions, vous pouvez</w:t>
      </w:r>
      <w:r w:rsidR="00872511">
        <w:rPr>
          <w:rFonts w:cstheme="minorHAnsi"/>
          <w:color w:val="000000"/>
          <w:sz w:val="22"/>
          <w:szCs w:val="22"/>
          <w:u w:color="0A53A5"/>
        </w:rPr>
        <w:t> c</w:t>
      </w:r>
      <w:r w:rsidRPr="00C522DA">
        <w:rPr>
          <w:rFonts w:cstheme="minorHAnsi"/>
          <w:color w:val="000000"/>
          <w:sz w:val="22"/>
          <w:szCs w:val="22"/>
          <w:u w:color="0A53A5"/>
        </w:rPr>
        <w:t xml:space="preserve">onsulter la </w:t>
      </w:r>
      <w:r w:rsidRPr="00C522DA">
        <w:rPr>
          <w:rFonts w:cstheme="minorHAnsi"/>
          <w:b/>
          <w:bCs/>
          <w:color w:val="000000"/>
          <w:sz w:val="22"/>
          <w:szCs w:val="22"/>
          <w:u w:color="0A53A5"/>
        </w:rPr>
        <w:t>Foire aux Questions</w:t>
      </w:r>
      <w:r w:rsidRPr="00C522DA">
        <w:rPr>
          <w:rFonts w:cstheme="minorHAnsi"/>
          <w:color w:val="000000"/>
          <w:sz w:val="22"/>
          <w:szCs w:val="22"/>
          <w:u w:color="0A53A5"/>
        </w:rPr>
        <w:t xml:space="preserve"> d’ADN : </w:t>
      </w:r>
    </w:p>
    <w:p w14:paraId="769A68BC" w14:textId="77782FCE" w:rsidR="00173B49" w:rsidRPr="00C522DA" w:rsidRDefault="008D4B7B" w:rsidP="00872511">
      <w:pPr>
        <w:spacing w:before="120" w:after="120" w:line="264" w:lineRule="auto"/>
        <w:jc w:val="both"/>
        <w:rPr>
          <w:rFonts w:cstheme="minorHAnsi"/>
          <w:color w:val="000000"/>
          <w:sz w:val="22"/>
          <w:szCs w:val="22"/>
          <w:u w:color="0A53A5"/>
        </w:rPr>
      </w:pPr>
      <w:hyperlink r:id="rId10" w:history="1">
        <w:r w:rsidR="005F1154" w:rsidRPr="006C33F9">
          <w:rPr>
            <w:rStyle w:val="Lienhypertexte"/>
            <w:rFonts w:cstheme="minorHAnsi"/>
            <w:b/>
            <w:bCs/>
            <w:sz w:val="22"/>
            <w:szCs w:val="22"/>
          </w:rPr>
          <w:t>https://www.ardechedromenumerique.fr/faq</w:t>
        </w:r>
      </w:hyperlink>
      <w:r w:rsidR="00872511" w:rsidRPr="00872511">
        <w:rPr>
          <w:rStyle w:val="Lienhypertexte"/>
          <w:rFonts w:cstheme="minorHAnsi"/>
          <w:color w:val="auto"/>
          <w:sz w:val="22"/>
          <w:szCs w:val="22"/>
          <w:u w:val="none"/>
        </w:rPr>
        <w:t xml:space="preserve"> o</w:t>
      </w:r>
      <w:r w:rsidR="00872511" w:rsidRPr="00872511">
        <w:rPr>
          <w:rFonts w:cstheme="minorHAnsi"/>
          <w:sz w:val="22"/>
          <w:szCs w:val="22"/>
        </w:rPr>
        <w:t>u</w:t>
      </w:r>
      <w:r w:rsidR="00872511" w:rsidRPr="00872511">
        <w:rPr>
          <w:rFonts w:cstheme="minorHAnsi"/>
          <w:sz w:val="22"/>
          <w:szCs w:val="22"/>
          <w:u w:color="0A53A5"/>
        </w:rPr>
        <w:t xml:space="preserve"> </w:t>
      </w:r>
      <w:r w:rsidR="00872511">
        <w:rPr>
          <w:rFonts w:cstheme="minorHAnsi"/>
          <w:color w:val="000000"/>
          <w:sz w:val="22"/>
          <w:szCs w:val="22"/>
          <w:u w:color="0A53A5"/>
        </w:rPr>
        <w:t>c</w:t>
      </w:r>
      <w:r w:rsidR="00173B49" w:rsidRPr="00C522DA">
        <w:rPr>
          <w:rFonts w:cstheme="minorHAnsi"/>
          <w:color w:val="000000"/>
          <w:sz w:val="22"/>
          <w:szCs w:val="22"/>
          <w:u w:color="0A53A5"/>
        </w:rPr>
        <w:t xml:space="preserve">ontacter la </w:t>
      </w:r>
      <w:r w:rsidR="00173B49" w:rsidRPr="00C522DA">
        <w:rPr>
          <w:rFonts w:cstheme="minorHAnsi"/>
          <w:b/>
          <w:bCs/>
          <w:color w:val="000000"/>
          <w:sz w:val="22"/>
          <w:szCs w:val="22"/>
          <w:u w:color="0A53A5"/>
        </w:rPr>
        <w:t>hotline</w:t>
      </w:r>
      <w:r w:rsidR="00173B49" w:rsidRPr="00C522DA">
        <w:rPr>
          <w:rFonts w:cstheme="minorHAnsi"/>
          <w:color w:val="000000"/>
          <w:sz w:val="22"/>
          <w:szCs w:val="22"/>
          <w:u w:color="0A53A5"/>
        </w:rPr>
        <w:t xml:space="preserve"> d’ADTIM FTTH</w:t>
      </w:r>
      <w:r w:rsidR="00872511">
        <w:rPr>
          <w:rFonts w:cstheme="minorHAnsi"/>
          <w:color w:val="000000"/>
          <w:sz w:val="22"/>
          <w:szCs w:val="22"/>
          <w:u w:color="0A53A5"/>
        </w:rPr>
        <w:t xml:space="preserve">, l’exploitant du réseau public ADN, au 04 82 48 00 18 au prix d’un appel local, du lundi au vendredi de 8h à 20h. </w:t>
      </w:r>
    </w:p>
    <w:p w14:paraId="19CB15B5" w14:textId="77777777" w:rsidR="00173B49" w:rsidRPr="00842902" w:rsidRDefault="00173B49" w:rsidP="00166AAC">
      <w:pPr>
        <w:autoSpaceDE w:val="0"/>
        <w:autoSpaceDN w:val="0"/>
        <w:adjustRightInd w:val="0"/>
        <w:spacing w:line="280" w:lineRule="exact"/>
        <w:jc w:val="both"/>
        <w:rPr>
          <w:rFonts w:cstheme="minorHAnsi"/>
          <w:color w:val="000000"/>
          <w:sz w:val="22"/>
          <w:szCs w:val="22"/>
          <w:u w:color="0A53A5"/>
        </w:rPr>
      </w:pPr>
    </w:p>
    <w:p w14:paraId="1E874327" w14:textId="5E0B7651" w:rsidR="008469BC" w:rsidRPr="00C522DA" w:rsidRDefault="008469BC" w:rsidP="00C522DA">
      <w:pPr>
        <w:spacing w:before="120" w:after="120" w:line="264" w:lineRule="auto"/>
        <w:jc w:val="both"/>
        <w:rPr>
          <w:b/>
          <w:bCs/>
          <w:caps/>
          <w:color w:val="0069B4" w:themeColor="accent1"/>
          <w:u w:val="single"/>
        </w:rPr>
      </w:pPr>
      <w:r w:rsidRPr="00C522DA">
        <w:rPr>
          <w:b/>
          <w:bCs/>
          <w:caps/>
          <w:color w:val="0069B4" w:themeColor="accent1"/>
          <w:u w:val="single"/>
        </w:rPr>
        <w:t xml:space="preserve">SUIVEZ </w:t>
      </w:r>
      <w:r w:rsidR="004025B1" w:rsidRPr="00C522DA">
        <w:rPr>
          <w:b/>
          <w:bCs/>
          <w:caps/>
          <w:color w:val="0069B4" w:themeColor="accent1"/>
          <w:u w:val="single"/>
        </w:rPr>
        <w:t>l’</w:t>
      </w:r>
      <w:r w:rsidRPr="00C522DA">
        <w:rPr>
          <w:b/>
          <w:bCs/>
          <w:caps/>
          <w:color w:val="0069B4" w:themeColor="accent1"/>
          <w:u w:val="single"/>
        </w:rPr>
        <w:t>ACTUALITÉ</w:t>
      </w:r>
      <w:r w:rsidR="004025B1" w:rsidRPr="00C522DA">
        <w:rPr>
          <w:b/>
          <w:bCs/>
          <w:caps/>
          <w:color w:val="0069B4" w:themeColor="accent1"/>
          <w:u w:val="single"/>
        </w:rPr>
        <w:t xml:space="preserve"> D’ADN</w:t>
      </w:r>
      <w:r w:rsidRPr="00C522DA">
        <w:rPr>
          <w:b/>
          <w:bCs/>
          <w:caps/>
          <w:color w:val="0069B4" w:themeColor="accent1"/>
          <w:u w:val="single"/>
        </w:rPr>
        <w:t xml:space="preserve"> SUR </w:t>
      </w:r>
      <w:r w:rsidR="004025B1" w:rsidRPr="00C522DA">
        <w:rPr>
          <w:b/>
          <w:bCs/>
          <w:caps/>
          <w:color w:val="0069B4" w:themeColor="accent1"/>
          <w:u w:val="single"/>
        </w:rPr>
        <w:t>LES</w:t>
      </w:r>
      <w:r w:rsidRPr="00C522DA">
        <w:rPr>
          <w:b/>
          <w:bCs/>
          <w:caps/>
          <w:color w:val="0069B4" w:themeColor="accent1"/>
          <w:u w:val="single"/>
        </w:rPr>
        <w:t xml:space="preserve"> RESEAUX SOCIAUX</w:t>
      </w:r>
    </w:p>
    <w:tbl>
      <w:tblPr>
        <w:tblStyle w:val="Grilledutableau"/>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8358"/>
      </w:tblGrid>
      <w:tr w:rsidR="008469BC" w14:paraId="26E91480" w14:textId="77777777" w:rsidTr="004025B1">
        <w:trPr>
          <w:trHeight w:val="296"/>
        </w:trPr>
        <w:tc>
          <w:tcPr>
            <w:tcW w:w="727" w:type="dxa"/>
          </w:tcPr>
          <w:p w14:paraId="4CEDA25E" w14:textId="40FF9651" w:rsidR="008469BC" w:rsidRPr="008469BC" w:rsidRDefault="008469BC" w:rsidP="008469BC">
            <w:pPr>
              <w:rPr>
                <w:rFonts w:ascii="Calibri" w:hAnsi="Calibri" w:cs="Calibri"/>
                <w:caps/>
                <w:noProof/>
                <w:color w:val="0069B4" w:themeColor="accent1"/>
                <w:sz w:val="28"/>
                <w:szCs w:val="28"/>
              </w:rPr>
            </w:pPr>
            <w:r>
              <w:rPr>
                <w:rFonts w:ascii="Calibri" w:hAnsi="Calibri" w:cs="Calibri"/>
                <w:caps/>
                <w:noProof/>
                <w:color w:val="0069B4" w:themeColor="accent1"/>
                <w:sz w:val="28"/>
                <w:szCs w:val="28"/>
                <w:lang w:eastAsia="fr-FR"/>
              </w:rPr>
              <w:drawing>
                <wp:inline distT="0" distB="0" distL="0" distR="0" wp14:anchorId="2836726D" wp14:editId="05975249">
                  <wp:extent cx="324548" cy="324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48" cy="324000"/>
                          </a:xfrm>
                          <a:prstGeom prst="rect">
                            <a:avLst/>
                          </a:prstGeom>
                        </pic:spPr>
                      </pic:pic>
                    </a:graphicData>
                  </a:graphic>
                </wp:inline>
              </w:drawing>
            </w:r>
          </w:p>
        </w:tc>
        <w:tc>
          <w:tcPr>
            <w:tcW w:w="8358" w:type="dxa"/>
            <w:vAlign w:val="center"/>
          </w:tcPr>
          <w:p w14:paraId="537ABE73" w14:textId="33D60252" w:rsidR="008469BC" w:rsidRPr="004025B1" w:rsidRDefault="008D4B7B" w:rsidP="008469BC">
            <w:pPr>
              <w:rPr>
                <w:sz w:val="20"/>
                <w:szCs w:val="20"/>
              </w:rPr>
            </w:pPr>
            <w:hyperlink r:id="rId12" w:history="1">
              <w:r w:rsidR="004207D2" w:rsidRPr="004025B1">
                <w:rPr>
                  <w:rStyle w:val="Lienhypertexte"/>
                  <w:sz w:val="20"/>
                  <w:szCs w:val="20"/>
                </w:rPr>
                <w:t>@adn0726</w:t>
              </w:r>
            </w:hyperlink>
          </w:p>
        </w:tc>
      </w:tr>
      <w:tr w:rsidR="008469BC" w14:paraId="6BF1124C" w14:textId="77777777" w:rsidTr="004025B1">
        <w:trPr>
          <w:trHeight w:val="289"/>
        </w:trPr>
        <w:tc>
          <w:tcPr>
            <w:tcW w:w="727" w:type="dxa"/>
          </w:tcPr>
          <w:p w14:paraId="1055901E" w14:textId="0664655F" w:rsidR="008469BC" w:rsidRDefault="008469BC" w:rsidP="008469BC">
            <w:pPr>
              <w:rPr>
                <w:rFonts w:ascii="Calibri" w:hAnsi="Calibri" w:cs="Calibri"/>
                <w:b/>
                <w:bCs/>
                <w:caps/>
                <w:color w:val="0069B4" w:themeColor="accent1"/>
                <w:sz w:val="28"/>
                <w:szCs w:val="28"/>
                <w:u w:val="single"/>
              </w:rPr>
            </w:pPr>
            <w:r w:rsidRPr="00842902">
              <w:rPr>
                <w:rFonts w:ascii="Calibri" w:hAnsi="Calibri" w:cs="Calibri"/>
                <w:caps/>
                <w:noProof/>
                <w:color w:val="0069B4" w:themeColor="accent1"/>
                <w:sz w:val="28"/>
                <w:szCs w:val="28"/>
                <w:lang w:eastAsia="fr-FR"/>
              </w:rPr>
              <w:drawing>
                <wp:inline distT="0" distB="0" distL="0" distR="0" wp14:anchorId="5491A9FA" wp14:editId="3F5475CD">
                  <wp:extent cx="324000" cy="324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tc>
        <w:tc>
          <w:tcPr>
            <w:tcW w:w="8358" w:type="dxa"/>
            <w:vAlign w:val="center"/>
          </w:tcPr>
          <w:p w14:paraId="3D868034" w14:textId="6EA0EAB1" w:rsidR="008469BC" w:rsidRPr="004025B1" w:rsidRDefault="008D4B7B">
            <w:pPr>
              <w:rPr>
                <w:rFonts w:ascii="Calibri" w:hAnsi="Calibri" w:cs="Calibri"/>
                <w:b/>
                <w:bCs/>
                <w:caps/>
                <w:color w:val="0069B4" w:themeColor="accent1"/>
                <w:sz w:val="20"/>
                <w:szCs w:val="20"/>
                <w:u w:val="single"/>
              </w:rPr>
            </w:pPr>
            <w:hyperlink r:id="rId14" w:history="1">
              <w:r w:rsidR="008469BC" w:rsidRPr="004025B1">
                <w:rPr>
                  <w:rStyle w:val="Lienhypertexte"/>
                  <w:sz w:val="20"/>
                  <w:szCs w:val="20"/>
                </w:rPr>
                <w:t>https://www.facebook.com/ardechedromenumerique</w:t>
              </w:r>
            </w:hyperlink>
          </w:p>
        </w:tc>
      </w:tr>
      <w:tr w:rsidR="004207D2" w14:paraId="0EF3EEB0" w14:textId="77777777" w:rsidTr="004025B1">
        <w:trPr>
          <w:trHeight w:val="296"/>
        </w:trPr>
        <w:tc>
          <w:tcPr>
            <w:tcW w:w="727" w:type="dxa"/>
          </w:tcPr>
          <w:p w14:paraId="52CCF304" w14:textId="2F6586D4" w:rsidR="004207D2" w:rsidRPr="008469BC" w:rsidRDefault="004207D2" w:rsidP="008469BC">
            <w:pPr>
              <w:rPr>
                <w:rFonts w:ascii="Calibri" w:hAnsi="Calibri" w:cs="Calibri"/>
                <w:caps/>
                <w:noProof/>
                <w:color w:val="0069B4" w:themeColor="accent1"/>
                <w:sz w:val="28"/>
                <w:szCs w:val="28"/>
              </w:rPr>
            </w:pPr>
            <w:r>
              <w:rPr>
                <w:rFonts w:ascii="Calibri" w:hAnsi="Calibri" w:cs="Calibri"/>
                <w:caps/>
                <w:noProof/>
                <w:color w:val="0069B4" w:themeColor="accent1"/>
                <w:sz w:val="28"/>
                <w:szCs w:val="28"/>
                <w:lang w:eastAsia="fr-FR"/>
              </w:rPr>
              <w:drawing>
                <wp:inline distT="0" distB="0" distL="0" distR="0" wp14:anchorId="64F2461C" wp14:editId="332F8E81">
                  <wp:extent cx="324548" cy="324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548" cy="324000"/>
                          </a:xfrm>
                          <a:prstGeom prst="rect">
                            <a:avLst/>
                          </a:prstGeom>
                        </pic:spPr>
                      </pic:pic>
                    </a:graphicData>
                  </a:graphic>
                </wp:inline>
              </w:drawing>
            </w:r>
          </w:p>
        </w:tc>
        <w:tc>
          <w:tcPr>
            <w:tcW w:w="8358" w:type="dxa"/>
            <w:vAlign w:val="center"/>
          </w:tcPr>
          <w:p w14:paraId="1B93C4DC" w14:textId="6A10A345" w:rsidR="004207D2" w:rsidRPr="004025B1" w:rsidRDefault="008D4B7B" w:rsidP="008469BC">
            <w:pPr>
              <w:rPr>
                <w:sz w:val="20"/>
                <w:szCs w:val="20"/>
              </w:rPr>
            </w:pPr>
            <w:hyperlink r:id="rId16" w:history="1">
              <w:r w:rsidR="004207D2" w:rsidRPr="004025B1">
                <w:rPr>
                  <w:rStyle w:val="Lienhypertexte"/>
                  <w:sz w:val="20"/>
                  <w:szCs w:val="20"/>
                </w:rPr>
                <w:t>@adn0726</w:t>
              </w:r>
            </w:hyperlink>
          </w:p>
        </w:tc>
      </w:tr>
      <w:tr w:rsidR="004207D2" w14:paraId="3C01FF59" w14:textId="77777777" w:rsidTr="004025B1">
        <w:trPr>
          <w:trHeight w:val="289"/>
        </w:trPr>
        <w:tc>
          <w:tcPr>
            <w:tcW w:w="727" w:type="dxa"/>
          </w:tcPr>
          <w:p w14:paraId="315A31F5" w14:textId="1269EBBC" w:rsidR="004207D2" w:rsidRPr="008469BC" w:rsidRDefault="004207D2" w:rsidP="008469BC">
            <w:pPr>
              <w:rPr>
                <w:rFonts w:ascii="Calibri" w:hAnsi="Calibri" w:cs="Calibri"/>
                <w:caps/>
                <w:noProof/>
                <w:color w:val="0069B4" w:themeColor="accent1"/>
                <w:sz w:val="28"/>
                <w:szCs w:val="28"/>
              </w:rPr>
            </w:pPr>
            <w:r>
              <w:rPr>
                <w:rFonts w:ascii="Calibri" w:hAnsi="Calibri" w:cs="Calibri"/>
                <w:caps/>
                <w:noProof/>
                <w:color w:val="0069B4" w:themeColor="accent1"/>
                <w:sz w:val="28"/>
                <w:szCs w:val="28"/>
                <w:lang w:eastAsia="fr-FR"/>
              </w:rPr>
              <w:drawing>
                <wp:inline distT="0" distB="0" distL="0" distR="0" wp14:anchorId="0485454C" wp14:editId="3525C56A">
                  <wp:extent cx="324548" cy="324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548" cy="324000"/>
                          </a:xfrm>
                          <a:prstGeom prst="rect">
                            <a:avLst/>
                          </a:prstGeom>
                        </pic:spPr>
                      </pic:pic>
                    </a:graphicData>
                  </a:graphic>
                </wp:inline>
              </w:drawing>
            </w:r>
          </w:p>
        </w:tc>
        <w:tc>
          <w:tcPr>
            <w:tcW w:w="8358" w:type="dxa"/>
            <w:vAlign w:val="center"/>
          </w:tcPr>
          <w:p w14:paraId="6C3B5A3E" w14:textId="2E41A9BB" w:rsidR="004207D2" w:rsidRPr="004025B1" w:rsidRDefault="008D4B7B" w:rsidP="008469BC">
            <w:pPr>
              <w:rPr>
                <w:sz w:val="20"/>
                <w:szCs w:val="20"/>
              </w:rPr>
            </w:pPr>
            <w:hyperlink r:id="rId18" w:history="1">
              <w:r w:rsidR="004207D2" w:rsidRPr="004025B1">
                <w:rPr>
                  <w:rStyle w:val="Lienhypertexte"/>
                  <w:sz w:val="20"/>
                  <w:szCs w:val="20"/>
                </w:rPr>
                <w:t>https://www.youtube.com/channel/UC_JEzlOl9ISGkaHoWzOtFsg</w:t>
              </w:r>
            </w:hyperlink>
            <w:r w:rsidR="004207D2" w:rsidRPr="004025B1">
              <w:rPr>
                <w:sz w:val="20"/>
                <w:szCs w:val="20"/>
              </w:rPr>
              <w:t xml:space="preserve"> </w:t>
            </w:r>
          </w:p>
        </w:tc>
      </w:tr>
    </w:tbl>
    <w:p w14:paraId="6900992C" w14:textId="570127CA" w:rsidR="004207D2" w:rsidRDefault="004207D2" w:rsidP="0075132E">
      <w:pPr>
        <w:spacing w:line="280" w:lineRule="exact"/>
        <w:rPr>
          <w:rFonts w:ascii="Arial" w:hAnsi="Arial" w:cs="Arial"/>
          <w:b/>
          <w:bCs/>
          <w:i/>
          <w:iCs/>
          <w:sz w:val="22"/>
          <w:szCs w:val="22"/>
        </w:rPr>
      </w:pPr>
    </w:p>
    <w:p w14:paraId="78E47239" w14:textId="035DCA47" w:rsidR="002C5020" w:rsidRPr="00244BDB" w:rsidRDefault="002C5020" w:rsidP="002C5020">
      <w:pPr>
        <w:spacing w:line="280" w:lineRule="exact"/>
        <w:rPr>
          <w:rFonts w:ascii="Arial" w:hAnsi="Arial" w:cs="Arial"/>
          <w:b/>
          <w:bCs/>
          <w:i/>
          <w:iCs/>
          <w:sz w:val="22"/>
          <w:szCs w:val="22"/>
        </w:rPr>
      </w:pPr>
    </w:p>
    <w:sectPr w:rsidR="002C5020" w:rsidRPr="00244BDB" w:rsidSect="00161F18">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9FE33" w14:textId="77777777" w:rsidR="008D4B7B" w:rsidRDefault="008D4B7B" w:rsidP="00B54A92">
      <w:r>
        <w:separator/>
      </w:r>
    </w:p>
  </w:endnote>
  <w:endnote w:type="continuationSeparator" w:id="0">
    <w:p w14:paraId="433E7E56" w14:textId="77777777" w:rsidR="008D4B7B" w:rsidRDefault="008D4B7B" w:rsidP="00B5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BB707" w14:textId="77777777" w:rsidR="008D4B7B" w:rsidRDefault="008D4B7B" w:rsidP="00B54A92">
      <w:r>
        <w:separator/>
      </w:r>
    </w:p>
  </w:footnote>
  <w:footnote w:type="continuationSeparator" w:id="0">
    <w:p w14:paraId="0929B820" w14:textId="77777777" w:rsidR="008D4B7B" w:rsidRDefault="008D4B7B" w:rsidP="00B5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4550" w14:textId="32798946" w:rsidR="00670C5E" w:rsidRDefault="00E37B89" w:rsidP="00E37B89">
    <w:pPr>
      <w:pStyle w:val="En-tte"/>
      <w:jc w:val="center"/>
    </w:pPr>
    <w:r>
      <w:rPr>
        <w:noProof/>
        <w:lang w:eastAsia="fr-FR"/>
      </w:rPr>
      <w:drawing>
        <wp:inline distT="0" distB="0" distL="0" distR="0" wp14:anchorId="4725E67D" wp14:editId="33FAAADC">
          <wp:extent cx="607162" cy="426512"/>
          <wp:effectExtent l="0" t="0" r="2540" b="0"/>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15529" cy="432390"/>
                  </a:xfrm>
                  <a:prstGeom prst="rect">
                    <a:avLst/>
                  </a:prstGeom>
                </pic:spPr>
              </pic:pic>
            </a:graphicData>
          </a:graphic>
        </wp:inline>
      </w:drawing>
    </w:r>
  </w:p>
  <w:p w14:paraId="7B94039D" w14:textId="77777777" w:rsidR="00E37B89" w:rsidRDefault="00E37B89" w:rsidP="00161F18">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C278" w14:textId="009AC6A0" w:rsidR="00E37B89" w:rsidRDefault="00370849" w:rsidP="00161F18">
    <w:pPr>
      <w:pStyle w:val="En-tte"/>
      <w:jc w:val="center"/>
    </w:pPr>
    <w:r>
      <w:rPr>
        <w:noProof/>
        <w:lang w:eastAsia="fr-FR"/>
      </w:rPr>
      <w:drawing>
        <wp:inline distT="0" distB="0" distL="0" distR="0" wp14:anchorId="49F2977D" wp14:editId="3C714678">
          <wp:extent cx="1321200" cy="1004400"/>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1321200" cy="1004400"/>
                  </a:xfrm>
                  <a:prstGeom prst="rect">
                    <a:avLst/>
                  </a:prstGeom>
                </pic:spPr>
              </pic:pic>
            </a:graphicData>
          </a:graphic>
        </wp:inline>
      </w:drawing>
    </w:r>
    <w:r>
      <w:rPr>
        <w:noProof/>
        <w:lang w:eastAsia="fr-FR"/>
      </w:rPr>
      <w:drawing>
        <wp:anchor distT="0" distB="0" distL="114300" distR="114300" simplePos="0" relativeHeight="251660288" behindDoc="0" locked="0" layoutInCell="1" allowOverlap="1" wp14:anchorId="54A000D2" wp14:editId="6253A38C">
          <wp:simplePos x="0" y="0"/>
          <wp:positionH relativeFrom="column">
            <wp:posOffset>-701675</wp:posOffset>
          </wp:positionH>
          <wp:positionV relativeFrom="paragraph">
            <wp:posOffset>-335280</wp:posOffset>
          </wp:positionV>
          <wp:extent cx="2453640" cy="122682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53640" cy="1226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AF3093"/>
    <w:multiLevelType w:val="hybridMultilevel"/>
    <w:tmpl w:val="540CA590"/>
    <w:lvl w:ilvl="0" w:tplc="4C3E4E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BA3B6D"/>
    <w:multiLevelType w:val="hybridMultilevel"/>
    <w:tmpl w:val="BA4C8288"/>
    <w:lvl w:ilvl="0" w:tplc="D8326E38">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94F02"/>
    <w:multiLevelType w:val="hybridMultilevel"/>
    <w:tmpl w:val="9CB2EAC2"/>
    <w:lvl w:ilvl="0" w:tplc="A258B02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2E6F35"/>
    <w:multiLevelType w:val="hybridMultilevel"/>
    <w:tmpl w:val="19FC42A2"/>
    <w:lvl w:ilvl="0" w:tplc="1772C9BC">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75B0D"/>
    <w:multiLevelType w:val="hybridMultilevel"/>
    <w:tmpl w:val="F274F26E"/>
    <w:lvl w:ilvl="0" w:tplc="57501C32">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E17337"/>
    <w:multiLevelType w:val="hybridMultilevel"/>
    <w:tmpl w:val="A5EA8E66"/>
    <w:lvl w:ilvl="0" w:tplc="1772C9BC">
      <w:start w:val="1"/>
      <w:numFmt w:val="bullet"/>
      <w:lvlText w:val=""/>
      <w:lvlJc w:val="left"/>
      <w:pPr>
        <w:ind w:left="720" w:hanging="360"/>
      </w:pPr>
      <w:rPr>
        <w:rFonts w:ascii="Symbol" w:hAnsi="Symbol" w:hint="default"/>
        <w:b/>
        <w:color w:val="0069B4" w:themeColor="accent1"/>
      </w:rPr>
    </w:lvl>
    <w:lvl w:ilvl="1" w:tplc="502C06C4">
      <w:start w:val="1"/>
      <w:numFmt w:val="bullet"/>
      <w:lvlText w:val=""/>
      <w:lvlJc w:val="left"/>
      <w:pPr>
        <w:ind w:left="1440" w:hanging="360"/>
      </w:pPr>
      <w:rPr>
        <w:rFonts w:ascii="Symbol" w:hAnsi="Symbol" w:hint="default"/>
        <w:b/>
        <w:color w:val="0069B4" w:themeColor="accen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EE1D94"/>
    <w:multiLevelType w:val="multilevel"/>
    <w:tmpl w:val="A6CC6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D51118"/>
    <w:multiLevelType w:val="hybridMultilevel"/>
    <w:tmpl w:val="99AA82EE"/>
    <w:lvl w:ilvl="0" w:tplc="1772C9BC">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D93CEE"/>
    <w:multiLevelType w:val="hybridMultilevel"/>
    <w:tmpl w:val="48F41038"/>
    <w:lvl w:ilvl="0" w:tplc="A61626E0">
      <w:start w:val="1"/>
      <w:numFmt w:val="bullet"/>
      <w:lvlText w:val=""/>
      <w:lvlJc w:val="left"/>
      <w:pPr>
        <w:tabs>
          <w:tab w:val="num" w:pos="720"/>
        </w:tabs>
        <w:ind w:left="720" w:hanging="360"/>
      </w:pPr>
      <w:rPr>
        <w:rFonts w:ascii="Symbol" w:hAnsi="Symbol" w:hint="default"/>
      </w:rPr>
    </w:lvl>
    <w:lvl w:ilvl="1" w:tplc="D1E01FBC">
      <w:start w:val="1"/>
      <w:numFmt w:val="bullet"/>
      <w:lvlText w:val=""/>
      <w:lvlJc w:val="left"/>
      <w:pPr>
        <w:tabs>
          <w:tab w:val="num" w:pos="1440"/>
        </w:tabs>
        <w:ind w:left="1440" w:hanging="360"/>
      </w:pPr>
      <w:rPr>
        <w:rFonts w:ascii="Symbol" w:hAnsi="Symbol" w:hint="default"/>
      </w:rPr>
    </w:lvl>
    <w:lvl w:ilvl="2" w:tplc="D7A8F476" w:tentative="1">
      <w:start w:val="1"/>
      <w:numFmt w:val="bullet"/>
      <w:lvlText w:val=""/>
      <w:lvlJc w:val="left"/>
      <w:pPr>
        <w:tabs>
          <w:tab w:val="num" w:pos="2160"/>
        </w:tabs>
        <w:ind w:left="2160" w:hanging="360"/>
      </w:pPr>
      <w:rPr>
        <w:rFonts w:ascii="Symbol" w:hAnsi="Symbol" w:hint="default"/>
      </w:rPr>
    </w:lvl>
    <w:lvl w:ilvl="3" w:tplc="FBE4E486" w:tentative="1">
      <w:start w:val="1"/>
      <w:numFmt w:val="bullet"/>
      <w:lvlText w:val=""/>
      <w:lvlJc w:val="left"/>
      <w:pPr>
        <w:tabs>
          <w:tab w:val="num" w:pos="2880"/>
        </w:tabs>
        <w:ind w:left="2880" w:hanging="360"/>
      </w:pPr>
      <w:rPr>
        <w:rFonts w:ascii="Symbol" w:hAnsi="Symbol" w:hint="default"/>
      </w:rPr>
    </w:lvl>
    <w:lvl w:ilvl="4" w:tplc="AA52AD0C" w:tentative="1">
      <w:start w:val="1"/>
      <w:numFmt w:val="bullet"/>
      <w:lvlText w:val=""/>
      <w:lvlJc w:val="left"/>
      <w:pPr>
        <w:tabs>
          <w:tab w:val="num" w:pos="3600"/>
        </w:tabs>
        <w:ind w:left="3600" w:hanging="360"/>
      </w:pPr>
      <w:rPr>
        <w:rFonts w:ascii="Symbol" w:hAnsi="Symbol" w:hint="default"/>
      </w:rPr>
    </w:lvl>
    <w:lvl w:ilvl="5" w:tplc="112E79E0" w:tentative="1">
      <w:start w:val="1"/>
      <w:numFmt w:val="bullet"/>
      <w:lvlText w:val=""/>
      <w:lvlJc w:val="left"/>
      <w:pPr>
        <w:tabs>
          <w:tab w:val="num" w:pos="4320"/>
        </w:tabs>
        <w:ind w:left="4320" w:hanging="360"/>
      </w:pPr>
      <w:rPr>
        <w:rFonts w:ascii="Symbol" w:hAnsi="Symbol" w:hint="default"/>
      </w:rPr>
    </w:lvl>
    <w:lvl w:ilvl="6" w:tplc="1612F3A2" w:tentative="1">
      <w:start w:val="1"/>
      <w:numFmt w:val="bullet"/>
      <w:lvlText w:val=""/>
      <w:lvlJc w:val="left"/>
      <w:pPr>
        <w:tabs>
          <w:tab w:val="num" w:pos="5040"/>
        </w:tabs>
        <w:ind w:left="5040" w:hanging="360"/>
      </w:pPr>
      <w:rPr>
        <w:rFonts w:ascii="Symbol" w:hAnsi="Symbol" w:hint="default"/>
      </w:rPr>
    </w:lvl>
    <w:lvl w:ilvl="7" w:tplc="0F3CADBC" w:tentative="1">
      <w:start w:val="1"/>
      <w:numFmt w:val="bullet"/>
      <w:lvlText w:val=""/>
      <w:lvlJc w:val="left"/>
      <w:pPr>
        <w:tabs>
          <w:tab w:val="num" w:pos="5760"/>
        </w:tabs>
        <w:ind w:left="5760" w:hanging="360"/>
      </w:pPr>
      <w:rPr>
        <w:rFonts w:ascii="Symbol" w:hAnsi="Symbol" w:hint="default"/>
      </w:rPr>
    </w:lvl>
    <w:lvl w:ilvl="8" w:tplc="7FF675BA" w:tentative="1">
      <w:start w:val="1"/>
      <w:numFmt w:val="bullet"/>
      <w:lvlText w:val=""/>
      <w:lvlJc w:val="left"/>
      <w:pPr>
        <w:tabs>
          <w:tab w:val="num" w:pos="6480"/>
        </w:tabs>
        <w:ind w:left="6480" w:hanging="360"/>
      </w:pPr>
      <w:rPr>
        <w:rFonts w:ascii="Symbol" w:hAnsi="Symbol" w:hint="default"/>
      </w:rPr>
    </w:lvl>
  </w:abstractNum>
  <w:abstractNum w:abstractNumId="11">
    <w:nsid w:val="2F377D6F"/>
    <w:multiLevelType w:val="hybridMultilevel"/>
    <w:tmpl w:val="A6CC6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6B5F3F"/>
    <w:multiLevelType w:val="hybridMultilevel"/>
    <w:tmpl w:val="904AC99C"/>
    <w:lvl w:ilvl="0" w:tplc="1772C9BC">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8356B8"/>
    <w:multiLevelType w:val="hybridMultilevel"/>
    <w:tmpl w:val="29340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E338A2"/>
    <w:multiLevelType w:val="hybridMultilevel"/>
    <w:tmpl w:val="B35C72D8"/>
    <w:lvl w:ilvl="0" w:tplc="502C06C4">
      <w:start w:val="1"/>
      <w:numFmt w:val="bullet"/>
      <w:lvlText w:val=""/>
      <w:lvlJc w:val="left"/>
      <w:pPr>
        <w:ind w:left="720" w:hanging="360"/>
      </w:pPr>
      <w:rPr>
        <w:rFonts w:ascii="Symbol" w:hAnsi="Symbol" w:hint="default"/>
        <w:b/>
        <w:color w:val="0069B4"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FB6623"/>
    <w:multiLevelType w:val="hybridMultilevel"/>
    <w:tmpl w:val="2A6E1BD2"/>
    <w:lvl w:ilvl="0" w:tplc="AE544954">
      <w:start w:val="1"/>
      <w:numFmt w:val="bullet"/>
      <w:lvlText w:val=""/>
      <w:lvlJc w:val="left"/>
      <w:pPr>
        <w:tabs>
          <w:tab w:val="num" w:pos="720"/>
        </w:tabs>
        <w:ind w:left="720" w:hanging="360"/>
      </w:pPr>
      <w:rPr>
        <w:rFonts w:ascii="Symbol" w:hAnsi="Symbol" w:hint="default"/>
      </w:rPr>
    </w:lvl>
    <w:lvl w:ilvl="1" w:tplc="9F4A4076" w:tentative="1">
      <w:start w:val="1"/>
      <w:numFmt w:val="bullet"/>
      <w:lvlText w:val=""/>
      <w:lvlJc w:val="left"/>
      <w:pPr>
        <w:tabs>
          <w:tab w:val="num" w:pos="1440"/>
        </w:tabs>
        <w:ind w:left="1440" w:hanging="360"/>
      </w:pPr>
      <w:rPr>
        <w:rFonts w:ascii="Symbol" w:hAnsi="Symbol" w:hint="default"/>
      </w:rPr>
    </w:lvl>
    <w:lvl w:ilvl="2" w:tplc="75AA56F4" w:tentative="1">
      <w:start w:val="1"/>
      <w:numFmt w:val="bullet"/>
      <w:lvlText w:val=""/>
      <w:lvlJc w:val="left"/>
      <w:pPr>
        <w:tabs>
          <w:tab w:val="num" w:pos="2160"/>
        </w:tabs>
        <w:ind w:left="2160" w:hanging="360"/>
      </w:pPr>
      <w:rPr>
        <w:rFonts w:ascii="Symbol" w:hAnsi="Symbol" w:hint="default"/>
      </w:rPr>
    </w:lvl>
    <w:lvl w:ilvl="3" w:tplc="573AD308" w:tentative="1">
      <w:start w:val="1"/>
      <w:numFmt w:val="bullet"/>
      <w:lvlText w:val=""/>
      <w:lvlJc w:val="left"/>
      <w:pPr>
        <w:tabs>
          <w:tab w:val="num" w:pos="2880"/>
        </w:tabs>
        <w:ind w:left="2880" w:hanging="360"/>
      </w:pPr>
      <w:rPr>
        <w:rFonts w:ascii="Symbol" w:hAnsi="Symbol" w:hint="default"/>
      </w:rPr>
    </w:lvl>
    <w:lvl w:ilvl="4" w:tplc="8B8A9F40" w:tentative="1">
      <w:start w:val="1"/>
      <w:numFmt w:val="bullet"/>
      <w:lvlText w:val=""/>
      <w:lvlJc w:val="left"/>
      <w:pPr>
        <w:tabs>
          <w:tab w:val="num" w:pos="3600"/>
        </w:tabs>
        <w:ind w:left="3600" w:hanging="360"/>
      </w:pPr>
      <w:rPr>
        <w:rFonts w:ascii="Symbol" w:hAnsi="Symbol" w:hint="default"/>
      </w:rPr>
    </w:lvl>
    <w:lvl w:ilvl="5" w:tplc="FF90F4D0" w:tentative="1">
      <w:start w:val="1"/>
      <w:numFmt w:val="bullet"/>
      <w:lvlText w:val=""/>
      <w:lvlJc w:val="left"/>
      <w:pPr>
        <w:tabs>
          <w:tab w:val="num" w:pos="4320"/>
        </w:tabs>
        <w:ind w:left="4320" w:hanging="360"/>
      </w:pPr>
      <w:rPr>
        <w:rFonts w:ascii="Symbol" w:hAnsi="Symbol" w:hint="default"/>
      </w:rPr>
    </w:lvl>
    <w:lvl w:ilvl="6" w:tplc="70F6E7E0" w:tentative="1">
      <w:start w:val="1"/>
      <w:numFmt w:val="bullet"/>
      <w:lvlText w:val=""/>
      <w:lvlJc w:val="left"/>
      <w:pPr>
        <w:tabs>
          <w:tab w:val="num" w:pos="5040"/>
        </w:tabs>
        <w:ind w:left="5040" w:hanging="360"/>
      </w:pPr>
      <w:rPr>
        <w:rFonts w:ascii="Symbol" w:hAnsi="Symbol" w:hint="default"/>
      </w:rPr>
    </w:lvl>
    <w:lvl w:ilvl="7" w:tplc="FD3A335E" w:tentative="1">
      <w:start w:val="1"/>
      <w:numFmt w:val="bullet"/>
      <w:lvlText w:val=""/>
      <w:lvlJc w:val="left"/>
      <w:pPr>
        <w:tabs>
          <w:tab w:val="num" w:pos="5760"/>
        </w:tabs>
        <w:ind w:left="5760" w:hanging="360"/>
      </w:pPr>
      <w:rPr>
        <w:rFonts w:ascii="Symbol" w:hAnsi="Symbol" w:hint="default"/>
      </w:rPr>
    </w:lvl>
    <w:lvl w:ilvl="8" w:tplc="2E108088" w:tentative="1">
      <w:start w:val="1"/>
      <w:numFmt w:val="bullet"/>
      <w:lvlText w:val=""/>
      <w:lvlJc w:val="left"/>
      <w:pPr>
        <w:tabs>
          <w:tab w:val="num" w:pos="6480"/>
        </w:tabs>
        <w:ind w:left="6480" w:hanging="360"/>
      </w:pPr>
      <w:rPr>
        <w:rFonts w:ascii="Symbol" w:hAnsi="Symbol" w:hint="default"/>
      </w:rPr>
    </w:lvl>
  </w:abstractNum>
  <w:abstractNum w:abstractNumId="16">
    <w:nsid w:val="435019C6"/>
    <w:multiLevelType w:val="hybridMultilevel"/>
    <w:tmpl w:val="49C6A980"/>
    <w:lvl w:ilvl="0" w:tplc="3EB035CC">
      <w:start w:val="1"/>
      <w:numFmt w:val="bullet"/>
      <w:lvlText w:val="&gt;"/>
      <w:lvlJc w:val="left"/>
      <w:pPr>
        <w:ind w:left="720" w:hanging="360"/>
      </w:pPr>
      <w:rPr>
        <w:rFonts w:ascii="Calibri" w:hAnsi="Calibri" w:hint="default"/>
        <w:b/>
        <w:bCs/>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D31FB5"/>
    <w:multiLevelType w:val="hybridMultilevel"/>
    <w:tmpl w:val="465497E4"/>
    <w:lvl w:ilvl="0" w:tplc="1772C9BC">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D57260"/>
    <w:multiLevelType w:val="hybridMultilevel"/>
    <w:tmpl w:val="495CD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4F6ABB"/>
    <w:multiLevelType w:val="hybridMultilevel"/>
    <w:tmpl w:val="82961262"/>
    <w:lvl w:ilvl="0" w:tplc="D63673EC">
      <w:start w:val="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61984"/>
    <w:multiLevelType w:val="hybridMultilevel"/>
    <w:tmpl w:val="2E6C421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D77553"/>
    <w:multiLevelType w:val="hybridMultilevel"/>
    <w:tmpl w:val="7A326A76"/>
    <w:lvl w:ilvl="0" w:tplc="CCAC737E">
      <w:start w:val="1"/>
      <w:numFmt w:val="bullet"/>
      <w:lvlText w:val=""/>
      <w:lvlJc w:val="left"/>
      <w:pPr>
        <w:tabs>
          <w:tab w:val="num" w:pos="720"/>
        </w:tabs>
        <w:ind w:left="720" w:hanging="360"/>
      </w:pPr>
      <w:rPr>
        <w:rFonts w:ascii="Symbol" w:hAnsi="Symbol" w:hint="default"/>
      </w:rPr>
    </w:lvl>
    <w:lvl w:ilvl="1" w:tplc="26AABC7C" w:tentative="1">
      <w:start w:val="1"/>
      <w:numFmt w:val="bullet"/>
      <w:lvlText w:val=""/>
      <w:lvlJc w:val="left"/>
      <w:pPr>
        <w:tabs>
          <w:tab w:val="num" w:pos="1440"/>
        </w:tabs>
        <w:ind w:left="1440" w:hanging="360"/>
      </w:pPr>
      <w:rPr>
        <w:rFonts w:ascii="Symbol" w:hAnsi="Symbol" w:hint="default"/>
      </w:rPr>
    </w:lvl>
    <w:lvl w:ilvl="2" w:tplc="6FFCAF4C" w:tentative="1">
      <w:start w:val="1"/>
      <w:numFmt w:val="bullet"/>
      <w:lvlText w:val=""/>
      <w:lvlJc w:val="left"/>
      <w:pPr>
        <w:tabs>
          <w:tab w:val="num" w:pos="2160"/>
        </w:tabs>
        <w:ind w:left="2160" w:hanging="360"/>
      </w:pPr>
      <w:rPr>
        <w:rFonts w:ascii="Symbol" w:hAnsi="Symbol" w:hint="default"/>
      </w:rPr>
    </w:lvl>
    <w:lvl w:ilvl="3" w:tplc="7794DB24" w:tentative="1">
      <w:start w:val="1"/>
      <w:numFmt w:val="bullet"/>
      <w:lvlText w:val=""/>
      <w:lvlJc w:val="left"/>
      <w:pPr>
        <w:tabs>
          <w:tab w:val="num" w:pos="2880"/>
        </w:tabs>
        <w:ind w:left="2880" w:hanging="360"/>
      </w:pPr>
      <w:rPr>
        <w:rFonts w:ascii="Symbol" w:hAnsi="Symbol" w:hint="default"/>
      </w:rPr>
    </w:lvl>
    <w:lvl w:ilvl="4" w:tplc="AA32E3E6" w:tentative="1">
      <w:start w:val="1"/>
      <w:numFmt w:val="bullet"/>
      <w:lvlText w:val=""/>
      <w:lvlJc w:val="left"/>
      <w:pPr>
        <w:tabs>
          <w:tab w:val="num" w:pos="3600"/>
        </w:tabs>
        <w:ind w:left="3600" w:hanging="360"/>
      </w:pPr>
      <w:rPr>
        <w:rFonts w:ascii="Symbol" w:hAnsi="Symbol" w:hint="default"/>
      </w:rPr>
    </w:lvl>
    <w:lvl w:ilvl="5" w:tplc="8D2AFD10" w:tentative="1">
      <w:start w:val="1"/>
      <w:numFmt w:val="bullet"/>
      <w:lvlText w:val=""/>
      <w:lvlJc w:val="left"/>
      <w:pPr>
        <w:tabs>
          <w:tab w:val="num" w:pos="4320"/>
        </w:tabs>
        <w:ind w:left="4320" w:hanging="360"/>
      </w:pPr>
      <w:rPr>
        <w:rFonts w:ascii="Symbol" w:hAnsi="Symbol" w:hint="default"/>
      </w:rPr>
    </w:lvl>
    <w:lvl w:ilvl="6" w:tplc="FF8AEB70" w:tentative="1">
      <w:start w:val="1"/>
      <w:numFmt w:val="bullet"/>
      <w:lvlText w:val=""/>
      <w:lvlJc w:val="left"/>
      <w:pPr>
        <w:tabs>
          <w:tab w:val="num" w:pos="5040"/>
        </w:tabs>
        <w:ind w:left="5040" w:hanging="360"/>
      </w:pPr>
      <w:rPr>
        <w:rFonts w:ascii="Symbol" w:hAnsi="Symbol" w:hint="default"/>
      </w:rPr>
    </w:lvl>
    <w:lvl w:ilvl="7" w:tplc="E4F0710E" w:tentative="1">
      <w:start w:val="1"/>
      <w:numFmt w:val="bullet"/>
      <w:lvlText w:val=""/>
      <w:lvlJc w:val="left"/>
      <w:pPr>
        <w:tabs>
          <w:tab w:val="num" w:pos="5760"/>
        </w:tabs>
        <w:ind w:left="5760" w:hanging="360"/>
      </w:pPr>
      <w:rPr>
        <w:rFonts w:ascii="Symbol" w:hAnsi="Symbol" w:hint="default"/>
      </w:rPr>
    </w:lvl>
    <w:lvl w:ilvl="8" w:tplc="B106BEDE" w:tentative="1">
      <w:start w:val="1"/>
      <w:numFmt w:val="bullet"/>
      <w:lvlText w:val=""/>
      <w:lvlJc w:val="left"/>
      <w:pPr>
        <w:tabs>
          <w:tab w:val="num" w:pos="6480"/>
        </w:tabs>
        <w:ind w:left="6480" w:hanging="360"/>
      </w:pPr>
      <w:rPr>
        <w:rFonts w:ascii="Symbol" w:hAnsi="Symbol" w:hint="default"/>
      </w:rPr>
    </w:lvl>
  </w:abstractNum>
  <w:abstractNum w:abstractNumId="22">
    <w:nsid w:val="701E02D2"/>
    <w:multiLevelType w:val="hybridMultilevel"/>
    <w:tmpl w:val="C786DFB6"/>
    <w:lvl w:ilvl="0" w:tplc="1772C9BC">
      <w:start w:val="1"/>
      <w:numFmt w:val="bullet"/>
      <w:lvlText w:val=""/>
      <w:lvlJc w:val="left"/>
      <w:pPr>
        <w:ind w:left="720" w:hanging="360"/>
      </w:pPr>
      <w:rPr>
        <w:rFonts w:ascii="Symbol" w:hAnsi="Symbol" w:hint="default"/>
        <w:b/>
        <w:color w:val="0069B4"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6352F6"/>
    <w:multiLevelType w:val="hybridMultilevel"/>
    <w:tmpl w:val="076AA606"/>
    <w:lvl w:ilvl="0" w:tplc="A258B02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DA43A8"/>
    <w:multiLevelType w:val="hybridMultilevel"/>
    <w:tmpl w:val="A1663E1C"/>
    <w:lvl w:ilvl="0" w:tplc="502C06C4">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0E0D68"/>
    <w:multiLevelType w:val="hybridMultilevel"/>
    <w:tmpl w:val="415E2358"/>
    <w:lvl w:ilvl="0" w:tplc="AC745A8C">
      <w:start w:val="3"/>
      <w:numFmt w:val="bullet"/>
      <w:lvlText w:val="-"/>
      <w:lvlJc w:val="left"/>
      <w:pPr>
        <w:ind w:left="720"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5"/>
  </w:num>
  <w:num w:numId="5">
    <w:abstractNumId w:val="21"/>
  </w:num>
  <w:num w:numId="6">
    <w:abstractNumId w:val="10"/>
  </w:num>
  <w:num w:numId="7">
    <w:abstractNumId w:val="8"/>
  </w:num>
  <w:num w:numId="8">
    <w:abstractNumId w:val="18"/>
  </w:num>
  <w:num w:numId="9">
    <w:abstractNumId w:val="3"/>
  </w:num>
  <w:num w:numId="10">
    <w:abstractNumId w:val="0"/>
  </w:num>
  <w:num w:numId="11">
    <w:abstractNumId w:val="1"/>
  </w:num>
  <w:num w:numId="12">
    <w:abstractNumId w:val="25"/>
  </w:num>
  <w:num w:numId="13">
    <w:abstractNumId w:val="6"/>
  </w:num>
  <w:num w:numId="14">
    <w:abstractNumId w:val="23"/>
  </w:num>
  <w:num w:numId="15">
    <w:abstractNumId w:val="4"/>
  </w:num>
  <w:num w:numId="16">
    <w:abstractNumId w:val="20"/>
  </w:num>
  <w:num w:numId="17">
    <w:abstractNumId w:val="24"/>
  </w:num>
  <w:num w:numId="18">
    <w:abstractNumId w:val="22"/>
  </w:num>
  <w:num w:numId="19">
    <w:abstractNumId w:val="17"/>
  </w:num>
  <w:num w:numId="20">
    <w:abstractNumId w:val="5"/>
  </w:num>
  <w:num w:numId="21">
    <w:abstractNumId w:val="12"/>
  </w:num>
  <w:num w:numId="22">
    <w:abstractNumId w:val="7"/>
  </w:num>
  <w:num w:numId="23">
    <w:abstractNumId w:val="19"/>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9"/>
    <w:rsid w:val="0000237C"/>
    <w:rsid w:val="00015394"/>
    <w:rsid w:val="00033FF3"/>
    <w:rsid w:val="00045CD2"/>
    <w:rsid w:val="00051A8D"/>
    <w:rsid w:val="00065D06"/>
    <w:rsid w:val="0007716F"/>
    <w:rsid w:val="000819A0"/>
    <w:rsid w:val="0009319E"/>
    <w:rsid w:val="000A1075"/>
    <w:rsid w:val="000B00C3"/>
    <w:rsid w:val="000C1CD1"/>
    <w:rsid w:val="000C2ED4"/>
    <w:rsid w:val="000C4B56"/>
    <w:rsid w:val="000C5BE7"/>
    <w:rsid w:val="000D7FDE"/>
    <w:rsid w:val="000F6E58"/>
    <w:rsid w:val="00102E11"/>
    <w:rsid w:val="001144F9"/>
    <w:rsid w:val="00116736"/>
    <w:rsid w:val="00144C1F"/>
    <w:rsid w:val="00161F18"/>
    <w:rsid w:val="00166AAC"/>
    <w:rsid w:val="00173B49"/>
    <w:rsid w:val="001759C0"/>
    <w:rsid w:val="001A1877"/>
    <w:rsid w:val="001A7B94"/>
    <w:rsid w:val="001B789A"/>
    <w:rsid w:val="001C2B77"/>
    <w:rsid w:val="001C46F0"/>
    <w:rsid w:val="001F3E4E"/>
    <w:rsid w:val="001F6695"/>
    <w:rsid w:val="00212CCE"/>
    <w:rsid w:val="002316FD"/>
    <w:rsid w:val="00244BDB"/>
    <w:rsid w:val="00254D52"/>
    <w:rsid w:val="00254D63"/>
    <w:rsid w:val="00262DEB"/>
    <w:rsid w:val="002634B4"/>
    <w:rsid w:val="00266420"/>
    <w:rsid w:val="00281956"/>
    <w:rsid w:val="00281DC8"/>
    <w:rsid w:val="00287E83"/>
    <w:rsid w:val="00291FBD"/>
    <w:rsid w:val="00295E3B"/>
    <w:rsid w:val="002A5473"/>
    <w:rsid w:val="002B28E6"/>
    <w:rsid w:val="002C0732"/>
    <w:rsid w:val="002C5020"/>
    <w:rsid w:val="002D4424"/>
    <w:rsid w:val="002E4E50"/>
    <w:rsid w:val="003017EC"/>
    <w:rsid w:val="00302838"/>
    <w:rsid w:val="003138A3"/>
    <w:rsid w:val="003261CF"/>
    <w:rsid w:val="00327BF3"/>
    <w:rsid w:val="00346F85"/>
    <w:rsid w:val="003534C9"/>
    <w:rsid w:val="00355E96"/>
    <w:rsid w:val="00370405"/>
    <w:rsid w:val="00370849"/>
    <w:rsid w:val="00395665"/>
    <w:rsid w:val="003B4ECD"/>
    <w:rsid w:val="003D4A7D"/>
    <w:rsid w:val="003D6D11"/>
    <w:rsid w:val="003F31F5"/>
    <w:rsid w:val="004025B1"/>
    <w:rsid w:val="00415460"/>
    <w:rsid w:val="004207D2"/>
    <w:rsid w:val="00433477"/>
    <w:rsid w:val="0046089A"/>
    <w:rsid w:val="00475349"/>
    <w:rsid w:val="00482B3E"/>
    <w:rsid w:val="00486998"/>
    <w:rsid w:val="004B3D3E"/>
    <w:rsid w:val="004E3D4E"/>
    <w:rsid w:val="00503A0D"/>
    <w:rsid w:val="005312DC"/>
    <w:rsid w:val="00532669"/>
    <w:rsid w:val="005357EB"/>
    <w:rsid w:val="00565EBD"/>
    <w:rsid w:val="00597B3B"/>
    <w:rsid w:val="005C249C"/>
    <w:rsid w:val="005D4840"/>
    <w:rsid w:val="005E76A1"/>
    <w:rsid w:val="005F1154"/>
    <w:rsid w:val="005F3404"/>
    <w:rsid w:val="00624C4E"/>
    <w:rsid w:val="00663431"/>
    <w:rsid w:val="0067054B"/>
    <w:rsid w:val="00670C52"/>
    <w:rsid w:val="00670C5E"/>
    <w:rsid w:val="00674907"/>
    <w:rsid w:val="0067694F"/>
    <w:rsid w:val="00685E1F"/>
    <w:rsid w:val="006C0C67"/>
    <w:rsid w:val="006D79DC"/>
    <w:rsid w:val="006D7EF0"/>
    <w:rsid w:val="006F1111"/>
    <w:rsid w:val="00701E59"/>
    <w:rsid w:val="007031B5"/>
    <w:rsid w:val="00713E14"/>
    <w:rsid w:val="00720C34"/>
    <w:rsid w:val="00723F2A"/>
    <w:rsid w:val="007245DB"/>
    <w:rsid w:val="00732A61"/>
    <w:rsid w:val="007343C2"/>
    <w:rsid w:val="00746B61"/>
    <w:rsid w:val="0075132E"/>
    <w:rsid w:val="00763617"/>
    <w:rsid w:val="0077102D"/>
    <w:rsid w:val="00771E71"/>
    <w:rsid w:val="00772F44"/>
    <w:rsid w:val="007860A3"/>
    <w:rsid w:val="00791C14"/>
    <w:rsid w:val="00796E24"/>
    <w:rsid w:val="007A5B50"/>
    <w:rsid w:val="007B6699"/>
    <w:rsid w:val="007E57C2"/>
    <w:rsid w:val="007F0A36"/>
    <w:rsid w:val="007F32B0"/>
    <w:rsid w:val="007F74C6"/>
    <w:rsid w:val="00812521"/>
    <w:rsid w:val="00836087"/>
    <w:rsid w:val="00842902"/>
    <w:rsid w:val="00843BD4"/>
    <w:rsid w:val="008469BC"/>
    <w:rsid w:val="00847E90"/>
    <w:rsid w:val="0085461E"/>
    <w:rsid w:val="00862121"/>
    <w:rsid w:val="00872511"/>
    <w:rsid w:val="008A6F8C"/>
    <w:rsid w:val="008A6F8E"/>
    <w:rsid w:val="008A725B"/>
    <w:rsid w:val="008B07B8"/>
    <w:rsid w:val="008C091D"/>
    <w:rsid w:val="008D4B7B"/>
    <w:rsid w:val="008F1EB8"/>
    <w:rsid w:val="008F6A25"/>
    <w:rsid w:val="00931769"/>
    <w:rsid w:val="0094325C"/>
    <w:rsid w:val="00943F7D"/>
    <w:rsid w:val="009554F9"/>
    <w:rsid w:val="009555F9"/>
    <w:rsid w:val="00956F78"/>
    <w:rsid w:val="00957972"/>
    <w:rsid w:val="009955A1"/>
    <w:rsid w:val="00995D61"/>
    <w:rsid w:val="009B3B9A"/>
    <w:rsid w:val="009C186F"/>
    <w:rsid w:val="009E50A7"/>
    <w:rsid w:val="009E6DDF"/>
    <w:rsid w:val="009F6A06"/>
    <w:rsid w:val="00A14D1C"/>
    <w:rsid w:val="00A162BC"/>
    <w:rsid w:val="00A30B24"/>
    <w:rsid w:val="00A41C02"/>
    <w:rsid w:val="00A51837"/>
    <w:rsid w:val="00A567C1"/>
    <w:rsid w:val="00A74DF9"/>
    <w:rsid w:val="00A80920"/>
    <w:rsid w:val="00A953DE"/>
    <w:rsid w:val="00AA35C3"/>
    <w:rsid w:val="00AB523A"/>
    <w:rsid w:val="00AB62CA"/>
    <w:rsid w:val="00AE1C93"/>
    <w:rsid w:val="00AE5F7E"/>
    <w:rsid w:val="00B0081B"/>
    <w:rsid w:val="00B06B67"/>
    <w:rsid w:val="00B1789E"/>
    <w:rsid w:val="00B4634D"/>
    <w:rsid w:val="00B52984"/>
    <w:rsid w:val="00B53820"/>
    <w:rsid w:val="00B54A92"/>
    <w:rsid w:val="00B574ED"/>
    <w:rsid w:val="00B61BA5"/>
    <w:rsid w:val="00B70488"/>
    <w:rsid w:val="00BB174F"/>
    <w:rsid w:val="00BD637D"/>
    <w:rsid w:val="00C01EFE"/>
    <w:rsid w:val="00C15F64"/>
    <w:rsid w:val="00C26D2B"/>
    <w:rsid w:val="00C31B20"/>
    <w:rsid w:val="00C522DA"/>
    <w:rsid w:val="00C5758A"/>
    <w:rsid w:val="00C71445"/>
    <w:rsid w:val="00C719BB"/>
    <w:rsid w:val="00C76D3E"/>
    <w:rsid w:val="00C8561F"/>
    <w:rsid w:val="00C92BF6"/>
    <w:rsid w:val="00D12977"/>
    <w:rsid w:val="00D13A1B"/>
    <w:rsid w:val="00D240B1"/>
    <w:rsid w:val="00D40135"/>
    <w:rsid w:val="00D64D91"/>
    <w:rsid w:val="00D85ECC"/>
    <w:rsid w:val="00DC4E42"/>
    <w:rsid w:val="00DC6FFA"/>
    <w:rsid w:val="00DD0309"/>
    <w:rsid w:val="00DD463F"/>
    <w:rsid w:val="00DF3867"/>
    <w:rsid w:val="00DF520D"/>
    <w:rsid w:val="00E02C65"/>
    <w:rsid w:val="00E2221D"/>
    <w:rsid w:val="00E37B89"/>
    <w:rsid w:val="00E52150"/>
    <w:rsid w:val="00E70623"/>
    <w:rsid w:val="00E7077A"/>
    <w:rsid w:val="00E74B4C"/>
    <w:rsid w:val="00E74D7A"/>
    <w:rsid w:val="00E74FDF"/>
    <w:rsid w:val="00E75909"/>
    <w:rsid w:val="00E75F6A"/>
    <w:rsid w:val="00E76388"/>
    <w:rsid w:val="00E83057"/>
    <w:rsid w:val="00E83FDA"/>
    <w:rsid w:val="00EB6552"/>
    <w:rsid w:val="00ED745A"/>
    <w:rsid w:val="00EE56A6"/>
    <w:rsid w:val="00F04880"/>
    <w:rsid w:val="00F43227"/>
    <w:rsid w:val="00F5394C"/>
    <w:rsid w:val="00F602D8"/>
    <w:rsid w:val="00F92ADC"/>
    <w:rsid w:val="00F97FF0"/>
    <w:rsid w:val="00FC0800"/>
    <w:rsid w:val="00FC0B64"/>
    <w:rsid w:val="00FC5EA4"/>
    <w:rsid w:val="00FD054B"/>
    <w:rsid w:val="00FD6D29"/>
    <w:rsid w:val="00FE77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4DF9"/>
    <w:pPr>
      <w:ind w:left="720"/>
      <w:contextualSpacing/>
    </w:pPr>
  </w:style>
  <w:style w:type="character" w:styleId="Lienhypertexte">
    <w:name w:val="Hyperlink"/>
    <w:basedOn w:val="Policepardfaut"/>
    <w:uiPriority w:val="99"/>
    <w:unhideWhenUsed/>
    <w:rsid w:val="000C2ED4"/>
    <w:rPr>
      <w:color w:val="0069B4" w:themeColor="hyperlink"/>
      <w:u w:val="single"/>
    </w:rPr>
  </w:style>
  <w:style w:type="character" w:customStyle="1" w:styleId="UnresolvedMention">
    <w:name w:val="Unresolved Mention"/>
    <w:basedOn w:val="Policepardfaut"/>
    <w:uiPriority w:val="99"/>
    <w:semiHidden/>
    <w:unhideWhenUsed/>
    <w:rsid w:val="000C2ED4"/>
    <w:rPr>
      <w:color w:val="605E5C"/>
      <w:shd w:val="clear" w:color="auto" w:fill="E1DFDD"/>
    </w:rPr>
  </w:style>
  <w:style w:type="character" w:styleId="Lienhypertextesuivivisit">
    <w:name w:val="FollowedHyperlink"/>
    <w:basedOn w:val="Policepardfaut"/>
    <w:uiPriority w:val="99"/>
    <w:semiHidden/>
    <w:unhideWhenUsed/>
    <w:rsid w:val="000C2ED4"/>
    <w:rPr>
      <w:color w:val="003C50" w:themeColor="followedHyperlink"/>
      <w:u w:val="single"/>
    </w:rPr>
  </w:style>
  <w:style w:type="paragraph" w:customStyle="1" w:styleId="lqd-highlight-underline">
    <w:name w:val="lqd-highlight-underline"/>
    <w:basedOn w:val="Normal"/>
    <w:rsid w:val="00C15F64"/>
    <w:pPr>
      <w:spacing w:before="100" w:beforeAutospacing="1" w:after="100" w:afterAutospacing="1"/>
    </w:pPr>
    <w:rPr>
      <w:rFonts w:ascii="Times New Roman" w:eastAsia="Times New Roman" w:hAnsi="Times New Roman" w:cs="Times New Roman"/>
    </w:rPr>
  </w:style>
  <w:style w:type="character" w:customStyle="1" w:styleId="ld-fh-txt">
    <w:name w:val="ld-fh-txt"/>
    <w:basedOn w:val="Policepardfaut"/>
    <w:rsid w:val="00C15F64"/>
  </w:style>
  <w:style w:type="character" w:styleId="lev">
    <w:name w:val="Strong"/>
    <w:basedOn w:val="Policepardfaut"/>
    <w:uiPriority w:val="22"/>
    <w:qFormat/>
    <w:rsid w:val="00C15F64"/>
    <w:rPr>
      <w:b/>
      <w:bCs/>
    </w:rPr>
  </w:style>
  <w:style w:type="paragraph" w:customStyle="1" w:styleId="p1">
    <w:name w:val="p1"/>
    <w:basedOn w:val="Normal"/>
    <w:rsid w:val="007031B5"/>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7031B5"/>
    <w:rPr>
      <w:i/>
      <w:iCs/>
    </w:rPr>
  </w:style>
  <w:style w:type="paragraph" w:styleId="En-tte">
    <w:name w:val="header"/>
    <w:basedOn w:val="Normal"/>
    <w:link w:val="En-tteCar"/>
    <w:uiPriority w:val="99"/>
    <w:unhideWhenUsed/>
    <w:rsid w:val="00B54A92"/>
    <w:pPr>
      <w:tabs>
        <w:tab w:val="center" w:pos="4536"/>
        <w:tab w:val="right" w:pos="9072"/>
      </w:tabs>
    </w:pPr>
  </w:style>
  <w:style w:type="character" w:customStyle="1" w:styleId="En-tteCar">
    <w:name w:val="En-tête Car"/>
    <w:basedOn w:val="Policepardfaut"/>
    <w:link w:val="En-tte"/>
    <w:uiPriority w:val="99"/>
    <w:rsid w:val="00B54A92"/>
  </w:style>
  <w:style w:type="paragraph" w:styleId="Pieddepage">
    <w:name w:val="footer"/>
    <w:basedOn w:val="Normal"/>
    <w:link w:val="PieddepageCar"/>
    <w:uiPriority w:val="99"/>
    <w:unhideWhenUsed/>
    <w:rsid w:val="00B54A92"/>
    <w:pPr>
      <w:tabs>
        <w:tab w:val="center" w:pos="4536"/>
        <w:tab w:val="right" w:pos="9072"/>
      </w:tabs>
    </w:pPr>
  </w:style>
  <w:style w:type="character" w:customStyle="1" w:styleId="PieddepageCar">
    <w:name w:val="Pied de page Car"/>
    <w:basedOn w:val="Policepardfaut"/>
    <w:link w:val="Pieddepage"/>
    <w:uiPriority w:val="99"/>
    <w:rsid w:val="00B54A92"/>
  </w:style>
  <w:style w:type="character" w:styleId="Marquedecommentaire">
    <w:name w:val="annotation reference"/>
    <w:basedOn w:val="Policepardfaut"/>
    <w:uiPriority w:val="99"/>
    <w:semiHidden/>
    <w:unhideWhenUsed/>
    <w:rsid w:val="00836087"/>
    <w:rPr>
      <w:sz w:val="16"/>
      <w:szCs w:val="16"/>
    </w:rPr>
  </w:style>
  <w:style w:type="paragraph" w:styleId="Commentaire">
    <w:name w:val="annotation text"/>
    <w:basedOn w:val="Normal"/>
    <w:link w:val="CommentaireCar"/>
    <w:uiPriority w:val="99"/>
    <w:semiHidden/>
    <w:unhideWhenUsed/>
    <w:rsid w:val="00836087"/>
    <w:rPr>
      <w:sz w:val="20"/>
      <w:szCs w:val="20"/>
    </w:rPr>
  </w:style>
  <w:style w:type="character" w:customStyle="1" w:styleId="CommentaireCar">
    <w:name w:val="Commentaire Car"/>
    <w:basedOn w:val="Policepardfaut"/>
    <w:link w:val="Commentaire"/>
    <w:uiPriority w:val="99"/>
    <w:semiHidden/>
    <w:rsid w:val="00836087"/>
    <w:rPr>
      <w:sz w:val="20"/>
      <w:szCs w:val="20"/>
    </w:rPr>
  </w:style>
  <w:style w:type="paragraph" w:styleId="Objetducommentaire">
    <w:name w:val="annotation subject"/>
    <w:basedOn w:val="Commentaire"/>
    <w:next w:val="Commentaire"/>
    <w:link w:val="ObjetducommentaireCar"/>
    <w:uiPriority w:val="99"/>
    <w:semiHidden/>
    <w:unhideWhenUsed/>
    <w:rsid w:val="00836087"/>
    <w:rPr>
      <w:b/>
      <w:bCs/>
    </w:rPr>
  </w:style>
  <w:style w:type="character" w:customStyle="1" w:styleId="ObjetducommentaireCar">
    <w:name w:val="Objet du commentaire Car"/>
    <w:basedOn w:val="CommentaireCar"/>
    <w:link w:val="Objetducommentaire"/>
    <w:uiPriority w:val="99"/>
    <w:semiHidden/>
    <w:rsid w:val="00836087"/>
    <w:rPr>
      <w:b/>
      <w:bCs/>
      <w:sz w:val="20"/>
      <w:szCs w:val="20"/>
    </w:rPr>
  </w:style>
  <w:style w:type="paragraph" w:styleId="Rvision">
    <w:name w:val="Revision"/>
    <w:hidden/>
    <w:uiPriority w:val="99"/>
    <w:semiHidden/>
    <w:rsid w:val="00836087"/>
  </w:style>
  <w:style w:type="paragraph" w:styleId="Textedebulles">
    <w:name w:val="Balloon Text"/>
    <w:basedOn w:val="Normal"/>
    <w:link w:val="TextedebullesCar"/>
    <w:uiPriority w:val="99"/>
    <w:semiHidden/>
    <w:unhideWhenUsed/>
    <w:rsid w:val="00161F1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61F18"/>
    <w:rPr>
      <w:rFonts w:ascii="Times New Roman" w:hAnsi="Times New Roman" w:cs="Times New Roman"/>
      <w:sz w:val="18"/>
      <w:szCs w:val="18"/>
    </w:rPr>
  </w:style>
  <w:style w:type="paragraph" w:customStyle="1" w:styleId="Default">
    <w:name w:val="Default"/>
    <w:rsid w:val="00A30B24"/>
    <w:pPr>
      <w:autoSpaceDE w:val="0"/>
      <w:autoSpaceDN w:val="0"/>
      <w:adjustRightInd w:val="0"/>
    </w:pPr>
    <w:rPr>
      <w:rFonts w:ascii="Calibri" w:hAnsi="Calibri" w:cs="Calibri"/>
      <w:color w:val="000000"/>
    </w:rPr>
  </w:style>
  <w:style w:type="table" w:styleId="Grilledutableau">
    <w:name w:val="Table Grid"/>
    <w:basedOn w:val="TableauNormal"/>
    <w:uiPriority w:val="39"/>
    <w:rsid w:val="00846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4DF9"/>
    <w:pPr>
      <w:ind w:left="720"/>
      <w:contextualSpacing/>
    </w:pPr>
  </w:style>
  <w:style w:type="character" w:styleId="Lienhypertexte">
    <w:name w:val="Hyperlink"/>
    <w:basedOn w:val="Policepardfaut"/>
    <w:uiPriority w:val="99"/>
    <w:unhideWhenUsed/>
    <w:rsid w:val="000C2ED4"/>
    <w:rPr>
      <w:color w:val="0069B4" w:themeColor="hyperlink"/>
      <w:u w:val="single"/>
    </w:rPr>
  </w:style>
  <w:style w:type="character" w:customStyle="1" w:styleId="UnresolvedMention">
    <w:name w:val="Unresolved Mention"/>
    <w:basedOn w:val="Policepardfaut"/>
    <w:uiPriority w:val="99"/>
    <w:semiHidden/>
    <w:unhideWhenUsed/>
    <w:rsid w:val="000C2ED4"/>
    <w:rPr>
      <w:color w:val="605E5C"/>
      <w:shd w:val="clear" w:color="auto" w:fill="E1DFDD"/>
    </w:rPr>
  </w:style>
  <w:style w:type="character" w:styleId="Lienhypertextesuivivisit">
    <w:name w:val="FollowedHyperlink"/>
    <w:basedOn w:val="Policepardfaut"/>
    <w:uiPriority w:val="99"/>
    <w:semiHidden/>
    <w:unhideWhenUsed/>
    <w:rsid w:val="000C2ED4"/>
    <w:rPr>
      <w:color w:val="003C50" w:themeColor="followedHyperlink"/>
      <w:u w:val="single"/>
    </w:rPr>
  </w:style>
  <w:style w:type="paragraph" w:customStyle="1" w:styleId="lqd-highlight-underline">
    <w:name w:val="lqd-highlight-underline"/>
    <w:basedOn w:val="Normal"/>
    <w:rsid w:val="00C15F64"/>
    <w:pPr>
      <w:spacing w:before="100" w:beforeAutospacing="1" w:after="100" w:afterAutospacing="1"/>
    </w:pPr>
    <w:rPr>
      <w:rFonts w:ascii="Times New Roman" w:eastAsia="Times New Roman" w:hAnsi="Times New Roman" w:cs="Times New Roman"/>
    </w:rPr>
  </w:style>
  <w:style w:type="character" w:customStyle="1" w:styleId="ld-fh-txt">
    <w:name w:val="ld-fh-txt"/>
    <w:basedOn w:val="Policepardfaut"/>
    <w:rsid w:val="00C15F64"/>
  </w:style>
  <w:style w:type="character" w:styleId="lev">
    <w:name w:val="Strong"/>
    <w:basedOn w:val="Policepardfaut"/>
    <w:uiPriority w:val="22"/>
    <w:qFormat/>
    <w:rsid w:val="00C15F64"/>
    <w:rPr>
      <w:b/>
      <w:bCs/>
    </w:rPr>
  </w:style>
  <w:style w:type="paragraph" w:customStyle="1" w:styleId="p1">
    <w:name w:val="p1"/>
    <w:basedOn w:val="Normal"/>
    <w:rsid w:val="007031B5"/>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7031B5"/>
    <w:rPr>
      <w:i/>
      <w:iCs/>
    </w:rPr>
  </w:style>
  <w:style w:type="paragraph" w:styleId="En-tte">
    <w:name w:val="header"/>
    <w:basedOn w:val="Normal"/>
    <w:link w:val="En-tteCar"/>
    <w:uiPriority w:val="99"/>
    <w:unhideWhenUsed/>
    <w:rsid w:val="00B54A92"/>
    <w:pPr>
      <w:tabs>
        <w:tab w:val="center" w:pos="4536"/>
        <w:tab w:val="right" w:pos="9072"/>
      </w:tabs>
    </w:pPr>
  </w:style>
  <w:style w:type="character" w:customStyle="1" w:styleId="En-tteCar">
    <w:name w:val="En-tête Car"/>
    <w:basedOn w:val="Policepardfaut"/>
    <w:link w:val="En-tte"/>
    <w:uiPriority w:val="99"/>
    <w:rsid w:val="00B54A92"/>
  </w:style>
  <w:style w:type="paragraph" w:styleId="Pieddepage">
    <w:name w:val="footer"/>
    <w:basedOn w:val="Normal"/>
    <w:link w:val="PieddepageCar"/>
    <w:uiPriority w:val="99"/>
    <w:unhideWhenUsed/>
    <w:rsid w:val="00B54A92"/>
    <w:pPr>
      <w:tabs>
        <w:tab w:val="center" w:pos="4536"/>
        <w:tab w:val="right" w:pos="9072"/>
      </w:tabs>
    </w:pPr>
  </w:style>
  <w:style w:type="character" w:customStyle="1" w:styleId="PieddepageCar">
    <w:name w:val="Pied de page Car"/>
    <w:basedOn w:val="Policepardfaut"/>
    <w:link w:val="Pieddepage"/>
    <w:uiPriority w:val="99"/>
    <w:rsid w:val="00B54A92"/>
  </w:style>
  <w:style w:type="character" w:styleId="Marquedecommentaire">
    <w:name w:val="annotation reference"/>
    <w:basedOn w:val="Policepardfaut"/>
    <w:uiPriority w:val="99"/>
    <w:semiHidden/>
    <w:unhideWhenUsed/>
    <w:rsid w:val="00836087"/>
    <w:rPr>
      <w:sz w:val="16"/>
      <w:szCs w:val="16"/>
    </w:rPr>
  </w:style>
  <w:style w:type="paragraph" w:styleId="Commentaire">
    <w:name w:val="annotation text"/>
    <w:basedOn w:val="Normal"/>
    <w:link w:val="CommentaireCar"/>
    <w:uiPriority w:val="99"/>
    <w:semiHidden/>
    <w:unhideWhenUsed/>
    <w:rsid w:val="00836087"/>
    <w:rPr>
      <w:sz w:val="20"/>
      <w:szCs w:val="20"/>
    </w:rPr>
  </w:style>
  <w:style w:type="character" w:customStyle="1" w:styleId="CommentaireCar">
    <w:name w:val="Commentaire Car"/>
    <w:basedOn w:val="Policepardfaut"/>
    <w:link w:val="Commentaire"/>
    <w:uiPriority w:val="99"/>
    <w:semiHidden/>
    <w:rsid w:val="00836087"/>
    <w:rPr>
      <w:sz w:val="20"/>
      <w:szCs w:val="20"/>
    </w:rPr>
  </w:style>
  <w:style w:type="paragraph" w:styleId="Objetducommentaire">
    <w:name w:val="annotation subject"/>
    <w:basedOn w:val="Commentaire"/>
    <w:next w:val="Commentaire"/>
    <w:link w:val="ObjetducommentaireCar"/>
    <w:uiPriority w:val="99"/>
    <w:semiHidden/>
    <w:unhideWhenUsed/>
    <w:rsid w:val="00836087"/>
    <w:rPr>
      <w:b/>
      <w:bCs/>
    </w:rPr>
  </w:style>
  <w:style w:type="character" w:customStyle="1" w:styleId="ObjetducommentaireCar">
    <w:name w:val="Objet du commentaire Car"/>
    <w:basedOn w:val="CommentaireCar"/>
    <w:link w:val="Objetducommentaire"/>
    <w:uiPriority w:val="99"/>
    <w:semiHidden/>
    <w:rsid w:val="00836087"/>
    <w:rPr>
      <w:b/>
      <w:bCs/>
      <w:sz w:val="20"/>
      <w:szCs w:val="20"/>
    </w:rPr>
  </w:style>
  <w:style w:type="paragraph" w:styleId="Rvision">
    <w:name w:val="Revision"/>
    <w:hidden/>
    <w:uiPriority w:val="99"/>
    <w:semiHidden/>
    <w:rsid w:val="00836087"/>
  </w:style>
  <w:style w:type="paragraph" w:styleId="Textedebulles">
    <w:name w:val="Balloon Text"/>
    <w:basedOn w:val="Normal"/>
    <w:link w:val="TextedebullesCar"/>
    <w:uiPriority w:val="99"/>
    <w:semiHidden/>
    <w:unhideWhenUsed/>
    <w:rsid w:val="00161F1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61F18"/>
    <w:rPr>
      <w:rFonts w:ascii="Times New Roman" w:hAnsi="Times New Roman" w:cs="Times New Roman"/>
      <w:sz w:val="18"/>
      <w:szCs w:val="18"/>
    </w:rPr>
  </w:style>
  <w:style w:type="paragraph" w:customStyle="1" w:styleId="Default">
    <w:name w:val="Default"/>
    <w:rsid w:val="00A30B24"/>
    <w:pPr>
      <w:autoSpaceDE w:val="0"/>
      <w:autoSpaceDN w:val="0"/>
      <w:adjustRightInd w:val="0"/>
    </w:pPr>
    <w:rPr>
      <w:rFonts w:ascii="Calibri" w:hAnsi="Calibri" w:cs="Calibri"/>
      <w:color w:val="000000"/>
    </w:rPr>
  </w:style>
  <w:style w:type="table" w:styleId="Grilledutableau">
    <w:name w:val="Table Grid"/>
    <w:basedOn w:val="TableauNormal"/>
    <w:uiPriority w:val="39"/>
    <w:rsid w:val="00846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102">
      <w:bodyDiv w:val="1"/>
      <w:marLeft w:val="0"/>
      <w:marRight w:val="0"/>
      <w:marTop w:val="0"/>
      <w:marBottom w:val="0"/>
      <w:divBdr>
        <w:top w:val="none" w:sz="0" w:space="0" w:color="auto"/>
        <w:left w:val="none" w:sz="0" w:space="0" w:color="auto"/>
        <w:bottom w:val="none" w:sz="0" w:space="0" w:color="auto"/>
        <w:right w:val="none" w:sz="0" w:space="0" w:color="auto"/>
      </w:divBdr>
    </w:div>
    <w:div w:id="67731119">
      <w:bodyDiv w:val="1"/>
      <w:marLeft w:val="0"/>
      <w:marRight w:val="0"/>
      <w:marTop w:val="0"/>
      <w:marBottom w:val="0"/>
      <w:divBdr>
        <w:top w:val="none" w:sz="0" w:space="0" w:color="auto"/>
        <w:left w:val="none" w:sz="0" w:space="0" w:color="auto"/>
        <w:bottom w:val="none" w:sz="0" w:space="0" w:color="auto"/>
        <w:right w:val="none" w:sz="0" w:space="0" w:color="auto"/>
      </w:divBdr>
      <w:divsChild>
        <w:div w:id="1731925399">
          <w:marLeft w:val="0"/>
          <w:marRight w:val="0"/>
          <w:marTop w:val="0"/>
          <w:marBottom w:val="0"/>
          <w:divBdr>
            <w:top w:val="none" w:sz="0" w:space="0" w:color="auto"/>
            <w:left w:val="none" w:sz="0" w:space="0" w:color="auto"/>
            <w:bottom w:val="none" w:sz="0" w:space="0" w:color="auto"/>
            <w:right w:val="none" w:sz="0" w:space="0" w:color="auto"/>
          </w:divBdr>
          <w:divsChild>
            <w:div w:id="1438794122">
              <w:marLeft w:val="-375"/>
              <w:marRight w:val="-375"/>
              <w:marTop w:val="0"/>
              <w:marBottom w:val="0"/>
              <w:divBdr>
                <w:top w:val="none" w:sz="0" w:space="0" w:color="auto"/>
                <w:left w:val="none" w:sz="0" w:space="0" w:color="auto"/>
                <w:bottom w:val="none" w:sz="0" w:space="0" w:color="auto"/>
                <w:right w:val="none" w:sz="0" w:space="0" w:color="auto"/>
              </w:divBdr>
              <w:divsChild>
                <w:div w:id="77332782">
                  <w:marLeft w:val="4388"/>
                  <w:marRight w:val="0"/>
                  <w:marTop w:val="0"/>
                  <w:marBottom w:val="0"/>
                  <w:divBdr>
                    <w:top w:val="none" w:sz="0" w:space="0" w:color="auto"/>
                    <w:left w:val="none" w:sz="0" w:space="0" w:color="auto"/>
                    <w:bottom w:val="none" w:sz="0" w:space="0" w:color="auto"/>
                    <w:right w:val="none" w:sz="0" w:space="0" w:color="auto"/>
                  </w:divBdr>
                  <w:divsChild>
                    <w:div w:id="1343049033">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sChild>
                            <w:div w:id="2106221409">
                              <w:marLeft w:val="0"/>
                              <w:marRight w:val="0"/>
                              <w:marTop w:val="0"/>
                              <w:marBottom w:val="0"/>
                              <w:divBdr>
                                <w:top w:val="none" w:sz="0" w:space="0" w:color="auto"/>
                                <w:left w:val="none" w:sz="0" w:space="0" w:color="auto"/>
                                <w:bottom w:val="none" w:sz="0" w:space="0" w:color="auto"/>
                                <w:right w:val="none" w:sz="0" w:space="0" w:color="auto"/>
                              </w:divBdr>
                              <w:divsChild>
                                <w:div w:id="10949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9957">
          <w:marLeft w:val="0"/>
          <w:marRight w:val="0"/>
          <w:marTop w:val="0"/>
          <w:marBottom w:val="0"/>
          <w:divBdr>
            <w:top w:val="none" w:sz="0" w:space="0" w:color="auto"/>
            <w:left w:val="none" w:sz="0" w:space="0" w:color="auto"/>
            <w:bottom w:val="none" w:sz="0" w:space="0" w:color="auto"/>
            <w:right w:val="none" w:sz="0" w:space="0" w:color="auto"/>
          </w:divBdr>
          <w:divsChild>
            <w:div w:id="2115904189">
              <w:marLeft w:val="-375"/>
              <w:marRight w:val="-375"/>
              <w:marTop w:val="0"/>
              <w:marBottom w:val="0"/>
              <w:divBdr>
                <w:top w:val="none" w:sz="0" w:space="0" w:color="auto"/>
                <w:left w:val="none" w:sz="0" w:space="0" w:color="auto"/>
                <w:bottom w:val="none" w:sz="0" w:space="0" w:color="auto"/>
                <w:right w:val="none" w:sz="0" w:space="0" w:color="auto"/>
              </w:divBdr>
              <w:divsChild>
                <w:div w:id="241179843">
                  <w:marLeft w:val="0"/>
                  <w:marRight w:val="0"/>
                  <w:marTop w:val="0"/>
                  <w:marBottom w:val="0"/>
                  <w:divBdr>
                    <w:top w:val="none" w:sz="0" w:space="0" w:color="auto"/>
                    <w:left w:val="none" w:sz="0" w:space="0" w:color="auto"/>
                    <w:bottom w:val="none" w:sz="0" w:space="0" w:color="auto"/>
                    <w:right w:val="none" w:sz="0" w:space="0" w:color="auto"/>
                  </w:divBdr>
                  <w:divsChild>
                    <w:div w:id="2125230238">
                      <w:marLeft w:val="0"/>
                      <w:marRight w:val="0"/>
                      <w:marTop w:val="0"/>
                      <w:marBottom w:val="0"/>
                      <w:divBdr>
                        <w:top w:val="none" w:sz="0" w:space="0" w:color="auto"/>
                        <w:left w:val="none" w:sz="0" w:space="0" w:color="auto"/>
                        <w:bottom w:val="none" w:sz="0" w:space="0" w:color="auto"/>
                        <w:right w:val="none" w:sz="0" w:space="0" w:color="auto"/>
                      </w:divBdr>
                      <w:divsChild>
                        <w:div w:id="610480945">
                          <w:marLeft w:val="0"/>
                          <w:marRight w:val="0"/>
                          <w:marTop w:val="0"/>
                          <w:marBottom w:val="0"/>
                          <w:divBdr>
                            <w:top w:val="none" w:sz="0" w:space="0" w:color="auto"/>
                            <w:left w:val="none" w:sz="0" w:space="0" w:color="auto"/>
                            <w:bottom w:val="none" w:sz="0" w:space="0" w:color="auto"/>
                            <w:right w:val="none" w:sz="0" w:space="0" w:color="auto"/>
                          </w:divBdr>
                          <w:divsChild>
                            <w:div w:id="1061631281">
                              <w:marLeft w:val="0"/>
                              <w:marRight w:val="0"/>
                              <w:marTop w:val="0"/>
                              <w:marBottom w:val="0"/>
                              <w:divBdr>
                                <w:top w:val="none" w:sz="0" w:space="0" w:color="auto"/>
                                <w:left w:val="none" w:sz="0" w:space="0" w:color="auto"/>
                                <w:bottom w:val="none" w:sz="0" w:space="0" w:color="auto"/>
                                <w:right w:val="none" w:sz="0" w:space="0" w:color="auto"/>
                              </w:divBdr>
                              <w:divsChild>
                                <w:div w:id="381759676">
                                  <w:marLeft w:val="-225"/>
                                  <w:marRight w:val="-225"/>
                                  <w:marTop w:val="0"/>
                                  <w:marBottom w:val="0"/>
                                  <w:divBdr>
                                    <w:top w:val="none" w:sz="0" w:space="0" w:color="auto"/>
                                    <w:left w:val="none" w:sz="0" w:space="0" w:color="auto"/>
                                    <w:bottom w:val="none" w:sz="0" w:space="0" w:color="auto"/>
                                    <w:right w:val="none" w:sz="0" w:space="0" w:color="auto"/>
                                  </w:divBdr>
                                  <w:divsChild>
                                    <w:div w:id="1199195862">
                                      <w:marLeft w:val="1337"/>
                                      <w:marRight w:val="0"/>
                                      <w:marTop w:val="0"/>
                                      <w:marBottom w:val="0"/>
                                      <w:divBdr>
                                        <w:top w:val="none" w:sz="0" w:space="0" w:color="auto"/>
                                        <w:left w:val="none" w:sz="0" w:space="0" w:color="auto"/>
                                        <w:bottom w:val="none" w:sz="0" w:space="0" w:color="auto"/>
                                        <w:right w:val="none" w:sz="0" w:space="0" w:color="auto"/>
                                      </w:divBdr>
                                      <w:divsChild>
                                        <w:div w:id="179512434">
                                          <w:marLeft w:val="0"/>
                                          <w:marRight w:val="0"/>
                                          <w:marTop w:val="0"/>
                                          <w:marBottom w:val="0"/>
                                          <w:divBdr>
                                            <w:top w:val="none" w:sz="0" w:space="0" w:color="auto"/>
                                            <w:left w:val="none" w:sz="0" w:space="0" w:color="auto"/>
                                            <w:bottom w:val="none" w:sz="0" w:space="0" w:color="auto"/>
                                            <w:right w:val="none" w:sz="0" w:space="0" w:color="auto"/>
                                          </w:divBdr>
                                          <w:divsChild>
                                            <w:div w:id="322395530">
                                              <w:marLeft w:val="0"/>
                                              <w:marRight w:val="0"/>
                                              <w:marTop w:val="0"/>
                                              <w:marBottom w:val="0"/>
                                              <w:divBdr>
                                                <w:top w:val="none" w:sz="0" w:space="0" w:color="auto"/>
                                                <w:left w:val="none" w:sz="0" w:space="0" w:color="auto"/>
                                                <w:bottom w:val="none" w:sz="0" w:space="0" w:color="auto"/>
                                                <w:right w:val="none" w:sz="0" w:space="0" w:color="auto"/>
                                              </w:divBdr>
                                              <w:divsChild>
                                                <w:div w:id="61028596">
                                                  <w:marLeft w:val="0"/>
                                                  <w:marRight w:val="0"/>
                                                  <w:marTop w:val="0"/>
                                                  <w:marBottom w:val="0"/>
                                                  <w:divBdr>
                                                    <w:top w:val="none" w:sz="0" w:space="0" w:color="auto"/>
                                                    <w:left w:val="none" w:sz="0" w:space="0" w:color="auto"/>
                                                    <w:bottom w:val="none" w:sz="0" w:space="0" w:color="auto"/>
                                                    <w:right w:val="none" w:sz="0" w:space="0" w:color="auto"/>
                                                  </w:divBdr>
                                                  <w:divsChild>
                                                    <w:div w:id="16531772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39288">
      <w:bodyDiv w:val="1"/>
      <w:marLeft w:val="0"/>
      <w:marRight w:val="0"/>
      <w:marTop w:val="0"/>
      <w:marBottom w:val="0"/>
      <w:divBdr>
        <w:top w:val="none" w:sz="0" w:space="0" w:color="auto"/>
        <w:left w:val="none" w:sz="0" w:space="0" w:color="auto"/>
        <w:bottom w:val="none" w:sz="0" w:space="0" w:color="auto"/>
        <w:right w:val="none" w:sz="0" w:space="0" w:color="auto"/>
      </w:divBdr>
    </w:div>
    <w:div w:id="258756050">
      <w:bodyDiv w:val="1"/>
      <w:marLeft w:val="0"/>
      <w:marRight w:val="0"/>
      <w:marTop w:val="0"/>
      <w:marBottom w:val="0"/>
      <w:divBdr>
        <w:top w:val="none" w:sz="0" w:space="0" w:color="auto"/>
        <w:left w:val="none" w:sz="0" w:space="0" w:color="auto"/>
        <w:bottom w:val="none" w:sz="0" w:space="0" w:color="auto"/>
        <w:right w:val="none" w:sz="0" w:space="0" w:color="auto"/>
      </w:divBdr>
    </w:div>
    <w:div w:id="280721982">
      <w:bodyDiv w:val="1"/>
      <w:marLeft w:val="0"/>
      <w:marRight w:val="0"/>
      <w:marTop w:val="0"/>
      <w:marBottom w:val="0"/>
      <w:divBdr>
        <w:top w:val="none" w:sz="0" w:space="0" w:color="auto"/>
        <w:left w:val="none" w:sz="0" w:space="0" w:color="auto"/>
        <w:bottom w:val="none" w:sz="0" w:space="0" w:color="auto"/>
        <w:right w:val="none" w:sz="0" w:space="0" w:color="auto"/>
      </w:divBdr>
      <w:divsChild>
        <w:div w:id="722674258">
          <w:marLeft w:val="0"/>
          <w:marRight w:val="0"/>
          <w:marTop w:val="0"/>
          <w:marBottom w:val="0"/>
          <w:divBdr>
            <w:top w:val="none" w:sz="0" w:space="0" w:color="auto"/>
            <w:left w:val="none" w:sz="0" w:space="0" w:color="auto"/>
            <w:bottom w:val="none" w:sz="0" w:space="0" w:color="auto"/>
            <w:right w:val="none" w:sz="0" w:space="0" w:color="auto"/>
          </w:divBdr>
          <w:divsChild>
            <w:div w:id="386146040">
              <w:marLeft w:val="0"/>
              <w:marRight w:val="0"/>
              <w:marTop w:val="0"/>
              <w:marBottom w:val="0"/>
              <w:divBdr>
                <w:top w:val="none" w:sz="0" w:space="0" w:color="auto"/>
                <w:left w:val="none" w:sz="0" w:space="0" w:color="auto"/>
                <w:bottom w:val="none" w:sz="0" w:space="0" w:color="auto"/>
                <w:right w:val="none" w:sz="0" w:space="0" w:color="auto"/>
              </w:divBdr>
              <w:divsChild>
                <w:div w:id="363990057">
                  <w:marLeft w:val="-150"/>
                  <w:marRight w:val="-150"/>
                  <w:marTop w:val="100"/>
                  <w:marBottom w:val="100"/>
                  <w:divBdr>
                    <w:top w:val="none" w:sz="0" w:space="0" w:color="auto"/>
                    <w:left w:val="none" w:sz="0" w:space="0" w:color="auto"/>
                    <w:bottom w:val="none" w:sz="0" w:space="0" w:color="auto"/>
                    <w:right w:val="none" w:sz="0" w:space="0" w:color="auto"/>
                  </w:divBdr>
                  <w:divsChild>
                    <w:div w:id="375934398">
                      <w:marLeft w:val="0"/>
                      <w:marRight w:val="0"/>
                      <w:marTop w:val="100"/>
                      <w:marBottom w:val="100"/>
                      <w:divBdr>
                        <w:top w:val="none" w:sz="0" w:space="0" w:color="auto"/>
                        <w:left w:val="none" w:sz="0" w:space="0" w:color="auto"/>
                        <w:bottom w:val="none" w:sz="0" w:space="0" w:color="auto"/>
                        <w:right w:val="none" w:sz="0" w:space="0" w:color="auto"/>
                      </w:divBdr>
                      <w:divsChild>
                        <w:div w:id="80102222">
                          <w:marLeft w:val="0"/>
                          <w:marRight w:val="0"/>
                          <w:marTop w:val="0"/>
                          <w:marBottom w:val="0"/>
                          <w:divBdr>
                            <w:top w:val="none" w:sz="0" w:space="0" w:color="auto"/>
                            <w:left w:val="none" w:sz="0" w:space="0" w:color="auto"/>
                            <w:bottom w:val="none" w:sz="0" w:space="0" w:color="auto"/>
                            <w:right w:val="none" w:sz="0" w:space="0" w:color="auto"/>
                          </w:divBdr>
                          <w:divsChild>
                            <w:div w:id="3221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90763">
          <w:marLeft w:val="0"/>
          <w:marRight w:val="0"/>
          <w:marTop w:val="0"/>
          <w:marBottom w:val="0"/>
          <w:divBdr>
            <w:top w:val="none" w:sz="0" w:space="0" w:color="auto"/>
            <w:left w:val="none" w:sz="0" w:space="0" w:color="auto"/>
            <w:bottom w:val="none" w:sz="0" w:space="0" w:color="auto"/>
            <w:right w:val="none" w:sz="0" w:space="0" w:color="auto"/>
          </w:divBdr>
          <w:divsChild>
            <w:div w:id="2013332810">
              <w:marLeft w:val="0"/>
              <w:marRight w:val="0"/>
              <w:marTop w:val="0"/>
              <w:marBottom w:val="0"/>
              <w:divBdr>
                <w:top w:val="none" w:sz="0" w:space="0" w:color="auto"/>
                <w:left w:val="none" w:sz="0" w:space="0" w:color="auto"/>
                <w:bottom w:val="none" w:sz="0" w:space="0" w:color="auto"/>
                <w:right w:val="none" w:sz="0" w:space="0" w:color="auto"/>
              </w:divBdr>
              <w:divsChild>
                <w:div w:id="1819222145">
                  <w:marLeft w:val="-150"/>
                  <w:marRight w:val="-150"/>
                  <w:marTop w:val="100"/>
                  <w:marBottom w:val="100"/>
                  <w:divBdr>
                    <w:top w:val="none" w:sz="0" w:space="0" w:color="auto"/>
                    <w:left w:val="none" w:sz="0" w:space="0" w:color="auto"/>
                    <w:bottom w:val="none" w:sz="0" w:space="0" w:color="auto"/>
                    <w:right w:val="none" w:sz="0" w:space="0" w:color="auto"/>
                  </w:divBdr>
                  <w:divsChild>
                    <w:div w:id="1247810938">
                      <w:marLeft w:val="0"/>
                      <w:marRight w:val="0"/>
                      <w:marTop w:val="100"/>
                      <w:marBottom w:val="100"/>
                      <w:divBdr>
                        <w:top w:val="none" w:sz="0" w:space="0" w:color="auto"/>
                        <w:left w:val="none" w:sz="0" w:space="0" w:color="auto"/>
                        <w:bottom w:val="none" w:sz="0" w:space="0" w:color="auto"/>
                        <w:right w:val="none" w:sz="0" w:space="0" w:color="auto"/>
                      </w:divBdr>
                      <w:divsChild>
                        <w:div w:id="8061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80390">
      <w:bodyDiv w:val="1"/>
      <w:marLeft w:val="0"/>
      <w:marRight w:val="0"/>
      <w:marTop w:val="0"/>
      <w:marBottom w:val="0"/>
      <w:divBdr>
        <w:top w:val="none" w:sz="0" w:space="0" w:color="auto"/>
        <w:left w:val="none" w:sz="0" w:space="0" w:color="auto"/>
        <w:bottom w:val="none" w:sz="0" w:space="0" w:color="auto"/>
        <w:right w:val="none" w:sz="0" w:space="0" w:color="auto"/>
      </w:divBdr>
      <w:divsChild>
        <w:div w:id="1824541944">
          <w:marLeft w:val="547"/>
          <w:marRight w:val="0"/>
          <w:marTop w:val="86"/>
          <w:marBottom w:val="0"/>
          <w:divBdr>
            <w:top w:val="none" w:sz="0" w:space="0" w:color="auto"/>
            <w:left w:val="none" w:sz="0" w:space="0" w:color="auto"/>
            <w:bottom w:val="none" w:sz="0" w:space="0" w:color="auto"/>
            <w:right w:val="none" w:sz="0" w:space="0" w:color="auto"/>
          </w:divBdr>
        </w:div>
        <w:div w:id="40324199">
          <w:marLeft w:val="547"/>
          <w:marRight w:val="0"/>
          <w:marTop w:val="86"/>
          <w:marBottom w:val="0"/>
          <w:divBdr>
            <w:top w:val="none" w:sz="0" w:space="0" w:color="auto"/>
            <w:left w:val="none" w:sz="0" w:space="0" w:color="auto"/>
            <w:bottom w:val="none" w:sz="0" w:space="0" w:color="auto"/>
            <w:right w:val="none" w:sz="0" w:space="0" w:color="auto"/>
          </w:divBdr>
        </w:div>
      </w:divsChild>
    </w:div>
    <w:div w:id="708577004">
      <w:bodyDiv w:val="1"/>
      <w:marLeft w:val="0"/>
      <w:marRight w:val="0"/>
      <w:marTop w:val="0"/>
      <w:marBottom w:val="0"/>
      <w:divBdr>
        <w:top w:val="none" w:sz="0" w:space="0" w:color="auto"/>
        <w:left w:val="none" w:sz="0" w:space="0" w:color="auto"/>
        <w:bottom w:val="none" w:sz="0" w:space="0" w:color="auto"/>
        <w:right w:val="none" w:sz="0" w:space="0" w:color="auto"/>
      </w:divBdr>
    </w:div>
    <w:div w:id="913469728">
      <w:bodyDiv w:val="1"/>
      <w:marLeft w:val="0"/>
      <w:marRight w:val="0"/>
      <w:marTop w:val="0"/>
      <w:marBottom w:val="0"/>
      <w:divBdr>
        <w:top w:val="none" w:sz="0" w:space="0" w:color="auto"/>
        <w:left w:val="none" w:sz="0" w:space="0" w:color="auto"/>
        <w:bottom w:val="none" w:sz="0" w:space="0" w:color="auto"/>
        <w:right w:val="none" w:sz="0" w:space="0" w:color="auto"/>
      </w:divBdr>
      <w:divsChild>
        <w:div w:id="173350188">
          <w:marLeft w:val="0"/>
          <w:marRight w:val="0"/>
          <w:marTop w:val="0"/>
          <w:marBottom w:val="0"/>
          <w:divBdr>
            <w:top w:val="none" w:sz="0" w:space="0" w:color="auto"/>
            <w:left w:val="none" w:sz="0" w:space="0" w:color="auto"/>
            <w:bottom w:val="none" w:sz="0" w:space="0" w:color="auto"/>
            <w:right w:val="none" w:sz="0" w:space="0" w:color="auto"/>
          </w:divBdr>
          <w:divsChild>
            <w:div w:id="1932160431">
              <w:marLeft w:val="0"/>
              <w:marRight w:val="0"/>
              <w:marTop w:val="0"/>
              <w:marBottom w:val="0"/>
              <w:divBdr>
                <w:top w:val="none" w:sz="0" w:space="0" w:color="auto"/>
                <w:left w:val="none" w:sz="0" w:space="0" w:color="auto"/>
                <w:bottom w:val="none" w:sz="0" w:space="0" w:color="auto"/>
                <w:right w:val="none" w:sz="0" w:space="0" w:color="auto"/>
              </w:divBdr>
              <w:divsChild>
                <w:div w:id="942609109">
                  <w:marLeft w:val="-150"/>
                  <w:marRight w:val="-150"/>
                  <w:marTop w:val="100"/>
                  <w:marBottom w:val="100"/>
                  <w:divBdr>
                    <w:top w:val="none" w:sz="0" w:space="0" w:color="auto"/>
                    <w:left w:val="none" w:sz="0" w:space="0" w:color="auto"/>
                    <w:bottom w:val="none" w:sz="0" w:space="0" w:color="auto"/>
                    <w:right w:val="none" w:sz="0" w:space="0" w:color="auto"/>
                  </w:divBdr>
                  <w:divsChild>
                    <w:div w:id="1017199261">
                      <w:marLeft w:val="0"/>
                      <w:marRight w:val="0"/>
                      <w:marTop w:val="100"/>
                      <w:marBottom w:val="100"/>
                      <w:divBdr>
                        <w:top w:val="none" w:sz="0" w:space="0" w:color="auto"/>
                        <w:left w:val="none" w:sz="0" w:space="0" w:color="auto"/>
                        <w:bottom w:val="none" w:sz="0" w:space="0" w:color="auto"/>
                        <w:right w:val="none" w:sz="0" w:space="0" w:color="auto"/>
                      </w:divBdr>
                      <w:divsChild>
                        <w:div w:id="63114002">
                          <w:marLeft w:val="0"/>
                          <w:marRight w:val="0"/>
                          <w:marTop w:val="0"/>
                          <w:marBottom w:val="0"/>
                          <w:divBdr>
                            <w:top w:val="none" w:sz="0" w:space="0" w:color="auto"/>
                            <w:left w:val="none" w:sz="0" w:space="0" w:color="auto"/>
                            <w:bottom w:val="none" w:sz="0" w:space="0" w:color="auto"/>
                            <w:right w:val="none" w:sz="0" w:space="0" w:color="auto"/>
                          </w:divBdr>
                          <w:divsChild>
                            <w:div w:id="14248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50316">
          <w:marLeft w:val="0"/>
          <w:marRight w:val="0"/>
          <w:marTop w:val="0"/>
          <w:marBottom w:val="0"/>
          <w:divBdr>
            <w:top w:val="none" w:sz="0" w:space="0" w:color="auto"/>
            <w:left w:val="none" w:sz="0" w:space="0" w:color="auto"/>
            <w:bottom w:val="none" w:sz="0" w:space="0" w:color="auto"/>
            <w:right w:val="none" w:sz="0" w:space="0" w:color="auto"/>
          </w:divBdr>
          <w:divsChild>
            <w:div w:id="1512791518">
              <w:marLeft w:val="0"/>
              <w:marRight w:val="0"/>
              <w:marTop w:val="0"/>
              <w:marBottom w:val="0"/>
              <w:divBdr>
                <w:top w:val="none" w:sz="0" w:space="0" w:color="auto"/>
                <w:left w:val="none" w:sz="0" w:space="0" w:color="auto"/>
                <w:bottom w:val="none" w:sz="0" w:space="0" w:color="auto"/>
                <w:right w:val="none" w:sz="0" w:space="0" w:color="auto"/>
              </w:divBdr>
              <w:divsChild>
                <w:div w:id="787547202">
                  <w:marLeft w:val="-150"/>
                  <w:marRight w:val="-150"/>
                  <w:marTop w:val="100"/>
                  <w:marBottom w:val="100"/>
                  <w:divBdr>
                    <w:top w:val="none" w:sz="0" w:space="0" w:color="auto"/>
                    <w:left w:val="none" w:sz="0" w:space="0" w:color="auto"/>
                    <w:bottom w:val="none" w:sz="0" w:space="0" w:color="auto"/>
                    <w:right w:val="none" w:sz="0" w:space="0" w:color="auto"/>
                  </w:divBdr>
                  <w:divsChild>
                    <w:div w:id="1851486908">
                      <w:marLeft w:val="0"/>
                      <w:marRight w:val="0"/>
                      <w:marTop w:val="100"/>
                      <w:marBottom w:val="100"/>
                      <w:divBdr>
                        <w:top w:val="none" w:sz="0" w:space="0" w:color="auto"/>
                        <w:left w:val="none" w:sz="0" w:space="0" w:color="auto"/>
                        <w:bottom w:val="none" w:sz="0" w:space="0" w:color="auto"/>
                        <w:right w:val="none" w:sz="0" w:space="0" w:color="auto"/>
                      </w:divBdr>
                      <w:divsChild>
                        <w:div w:id="1254969216">
                          <w:marLeft w:val="0"/>
                          <w:marRight w:val="0"/>
                          <w:marTop w:val="0"/>
                          <w:marBottom w:val="0"/>
                          <w:divBdr>
                            <w:top w:val="none" w:sz="0" w:space="0" w:color="auto"/>
                            <w:left w:val="none" w:sz="0" w:space="0" w:color="auto"/>
                            <w:bottom w:val="none" w:sz="0" w:space="0" w:color="auto"/>
                            <w:right w:val="none" w:sz="0" w:space="0" w:color="auto"/>
                          </w:divBdr>
                          <w:divsChild>
                            <w:div w:id="138693933">
                              <w:marLeft w:val="0"/>
                              <w:marRight w:val="0"/>
                              <w:marTop w:val="0"/>
                              <w:marBottom w:val="0"/>
                              <w:divBdr>
                                <w:top w:val="none" w:sz="0" w:space="0" w:color="auto"/>
                                <w:left w:val="none" w:sz="0" w:space="0" w:color="auto"/>
                                <w:bottom w:val="none" w:sz="0" w:space="0" w:color="auto"/>
                                <w:right w:val="none" w:sz="0" w:space="0" w:color="auto"/>
                              </w:divBdr>
                              <w:divsChild>
                                <w:div w:id="11281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999354">
      <w:bodyDiv w:val="1"/>
      <w:marLeft w:val="0"/>
      <w:marRight w:val="0"/>
      <w:marTop w:val="0"/>
      <w:marBottom w:val="0"/>
      <w:divBdr>
        <w:top w:val="none" w:sz="0" w:space="0" w:color="auto"/>
        <w:left w:val="none" w:sz="0" w:space="0" w:color="auto"/>
        <w:bottom w:val="none" w:sz="0" w:space="0" w:color="auto"/>
        <w:right w:val="none" w:sz="0" w:space="0" w:color="auto"/>
      </w:divBdr>
    </w:div>
    <w:div w:id="1037773653">
      <w:bodyDiv w:val="1"/>
      <w:marLeft w:val="0"/>
      <w:marRight w:val="0"/>
      <w:marTop w:val="0"/>
      <w:marBottom w:val="0"/>
      <w:divBdr>
        <w:top w:val="none" w:sz="0" w:space="0" w:color="auto"/>
        <w:left w:val="none" w:sz="0" w:space="0" w:color="auto"/>
        <w:bottom w:val="none" w:sz="0" w:space="0" w:color="auto"/>
        <w:right w:val="none" w:sz="0" w:space="0" w:color="auto"/>
      </w:divBdr>
    </w:div>
    <w:div w:id="1145858902">
      <w:bodyDiv w:val="1"/>
      <w:marLeft w:val="0"/>
      <w:marRight w:val="0"/>
      <w:marTop w:val="0"/>
      <w:marBottom w:val="0"/>
      <w:divBdr>
        <w:top w:val="none" w:sz="0" w:space="0" w:color="auto"/>
        <w:left w:val="none" w:sz="0" w:space="0" w:color="auto"/>
        <w:bottom w:val="none" w:sz="0" w:space="0" w:color="auto"/>
        <w:right w:val="none" w:sz="0" w:space="0" w:color="auto"/>
      </w:divBdr>
    </w:div>
    <w:div w:id="1166239715">
      <w:bodyDiv w:val="1"/>
      <w:marLeft w:val="0"/>
      <w:marRight w:val="0"/>
      <w:marTop w:val="0"/>
      <w:marBottom w:val="0"/>
      <w:divBdr>
        <w:top w:val="none" w:sz="0" w:space="0" w:color="auto"/>
        <w:left w:val="none" w:sz="0" w:space="0" w:color="auto"/>
        <w:bottom w:val="none" w:sz="0" w:space="0" w:color="auto"/>
        <w:right w:val="none" w:sz="0" w:space="0" w:color="auto"/>
      </w:divBdr>
    </w:div>
    <w:div w:id="1199313718">
      <w:bodyDiv w:val="1"/>
      <w:marLeft w:val="0"/>
      <w:marRight w:val="0"/>
      <w:marTop w:val="0"/>
      <w:marBottom w:val="0"/>
      <w:divBdr>
        <w:top w:val="none" w:sz="0" w:space="0" w:color="auto"/>
        <w:left w:val="none" w:sz="0" w:space="0" w:color="auto"/>
        <w:bottom w:val="none" w:sz="0" w:space="0" w:color="auto"/>
        <w:right w:val="none" w:sz="0" w:space="0" w:color="auto"/>
      </w:divBdr>
    </w:div>
    <w:div w:id="1214931221">
      <w:bodyDiv w:val="1"/>
      <w:marLeft w:val="0"/>
      <w:marRight w:val="0"/>
      <w:marTop w:val="0"/>
      <w:marBottom w:val="0"/>
      <w:divBdr>
        <w:top w:val="none" w:sz="0" w:space="0" w:color="auto"/>
        <w:left w:val="none" w:sz="0" w:space="0" w:color="auto"/>
        <w:bottom w:val="none" w:sz="0" w:space="0" w:color="auto"/>
        <w:right w:val="none" w:sz="0" w:space="0" w:color="auto"/>
      </w:divBdr>
    </w:div>
    <w:div w:id="1238201684">
      <w:bodyDiv w:val="1"/>
      <w:marLeft w:val="0"/>
      <w:marRight w:val="0"/>
      <w:marTop w:val="0"/>
      <w:marBottom w:val="0"/>
      <w:divBdr>
        <w:top w:val="none" w:sz="0" w:space="0" w:color="auto"/>
        <w:left w:val="none" w:sz="0" w:space="0" w:color="auto"/>
        <w:bottom w:val="none" w:sz="0" w:space="0" w:color="auto"/>
        <w:right w:val="none" w:sz="0" w:space="0" w:color="auto"/>
      </w:divBdr>
    </w:div>
    <w:div w:id="1326787343">
      <w:bodyDiv w:val="1"/>
      <w:marLeft w:val="0"/>
      <w:marRight w:val="0"/>
      <w:marTop w:val="0"/>
      <w:marBottom w:val="0"/>
      <w:divBdr>
        <w:top w:val="none" w:sz="0" w:space="0" w:color="auto"/>
        <w:left w:val="none" w:sz="0" w:space="0" w:color="auto"/>
        <w:bottom w:val="none" w:sz="0" w:space="0" w:color="auto"/>
        <w:right w:val="none" w:sz="0" w:space="0" w:color="auto"/>
      </w:divBdr>
      <w:divsChild>
        <w:div w:id="1737430907">
          <w:marLeft w:val="0"/>
          <w:marRight w:val="0"/>
          <w:marTop w:val="0"/>
          <w:marBottom w:val="0"/>
          <w:divBdr>
            <w:top w:val="none" w:sz="0" w:space="0" w:color="auto"/>
            <w:left w:val="none" w:sz="0" w:space="0" w:color="auto"/>
            <w:bottom w:val="none" w:sz="0" w:space="0" w:color="auto"/>
            <w:right w:val="none" w:sz="0" w:space="0" w:color="auto"/>
          </w:divBdr>
          <w:divsChild>
            <w:div w:id="1941450184">
              <w:marLeft w:val="0"/>
              <w:marRight w:val="0"/>
              <w:marTop w:val="0"/>
              <w:marBottom w:val="0"/>
              <w:divBdr>
                <w:top w:val="none" w:sz="0" w:space="0" w:color="auto"/>
                <w:left w:val="none" w:sz="0" w:space="0" w:color="auto"/>
                <w:bottom w:val="none" w:sz="0" w:space="0" w:color="auto"/>
                <w:right w:val="none" w:sz="0" w:space="0" w:color="auto"/>
              </w:divBdr>
              <w:divsChild>
                <w:div w:id="1194735356">
                  <w:marLeft w:val="-150"/>
                  <w:marRight w:val="-150"/>
                  <w:marTop w:val="100"/>
                  <w:marBottom w:val="100"/>
                  <w:divBdr>
                    <w:top w:val="none" w:sz="0" w:space="0" w:color="auto"/>
                    <w:left w:val="none" w:sz="0" w:space="0" w:color="auto"/>
                    <w:bottom w:val="none" w:sz="0" w:space="0" w:color="auto"/>
                    <w:right w:val="none" w:sz="0" w:space="0" w:color="auto"/>
                  </w:divBdr>
                  <w:divsChild>
                    <w:div w:id="1524319419">
                      <w:marLeft w:val="0"/>
                      <w:marRight w:val="0"/>
                      <w:marTop w:val="100"/>
                      <w:marBottom w:val="100"/>
                      <w:divBdr>
                        <w:top w:val="none" w:sz="0" w:space="0" w:color="auto"/>
                        <w:left w:val="none" w:sz="0" w:space="0" w:color="auto"/>
                        <w:bottom w:val="none" w:sz="0" w:space="0" w:color="auto"/>
                        <w:right w:val="none" w:sz="0" w:space="0" w:color="auto"/>
                      </w:divBdr>
                      <w:divsChild>
                        <w:div w:id="98379551">
                          <w:marLeft w:val="0"/>
                          <w:marRight w:val="0"/>
                          <w:marTop w:val="0"/>
                          <w:marBottom w:val="0"/>
                          <w:divBdr>
                            <w:top w:val="none" w:sz="0" w:space="0" w:color="auto"/>
                            <w:left w:val="none" w:sz="0" w:space="0" w:color="auto"/>
                            <w:bottom w:val="none" w:sz="0" w:space="0" w:color="auto"/>
                            <w:right w:val="none" w:sz="0" w:space="0" w:color="auto"/>
                          </w:divBdr>
                          <w:divsChild>
                            <w:div w:id="13309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72234">
          <w:marLeft w:val="0"/>
          <w:marRight w:val="0"/>
          <w:marTop w:val="0"/>
          <w:marBottom w:val="0"/>
          <w:divBdr>
            <w:top w:val="none" w:sz="0" w:space="0" w:color="auto"/>
            <w:left w:val="none" w:sz="0" w:space="0" w:color="auto"/>
            <w:bottom w:val="none" w:sz="0" w:space="0" w:color="auto"/>
            <w:right w:val="none" w:sz="0" w:space="0" w:color="auto"/>
          </w:divBdr>
          <w:divsChild>
            <w:div w:id="133571389">
              <w:marLeft w:val="0"/>
              <w:marRight w:val="0"/>
              <w:marTop w:val="0"/>
              <w:marBottom w:val="0"/>
              <w:divBdr>
                <w:top w:val="none" w:sz="0" w:space="0" w:color="auto"/>
                <w:left w:val="none" w:sz="0" w:space="0" w:color="auto"/>
                <w:bottom w:val="none" w:sz="0" w:space="0" w:color="auto"/>
                <w:right w:val="none" w:sz="0" w:space="0" w:color="auto"/>
              </w:divBdr>
              <w:divsChild>
                <w:div w:id="810365712">
                  <w:marLeft w:val="-150"/>
                  <w:marRight w:val="-150"/>
                  <w:marTop w:val="100"/>
                  <w:marBottom w:val="100"/>
                  <w:divBdr>
                    <w:top w:val="none" w:sz="0" w:space="0" w:color="auto"/>
                    <w:left w:val="none" w:sz="0" w:space="0" w:color="auto"/>
                    <w:bottom w:val="none" w:sz="0" w:space="0" w:color="auto"/>
                    <w:right w:val="none" w:sz="0" w:space="0" w:color="auto"/>
                  </w:divBdr>
                  <w:divsChild>
                    <w:div w:id="1618483386">
                      <w:marLeft w:val="0"/>
                      <w:marRight w:val="0"/>
                      <w:marTop w:val="100"/>
                      <w:marBottom w:val="100"/>
                      <w:divBdr>
                        <w:top w:val="none" w:sz="0" w:space="0" w:color="auto"/>
                        <w:left w:val="none" w:sz="0" w:space="0" w:color="auto"/>
                        <w:bottom w:val="none" w:sz="0" w:space="0" w:color="auto"/>
                        <w:right w:val="none" w:sz="0" w:space="0" w:color="auto"/>
                      </w:divBdr>
                      <w:divsChild>
                        <w:div w:id="1772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9063">
      <w:bodyDiv w:val="1"/>
      <w:marLeft w:val="0"/>
      <w:marRight w:val="0"/>
      <w:marTop w:val="0"/>
      <w:marBottom w:val="0"/>
      <w:divBdr>
        <w:top w:val="none" w:sz="0" w:space="0" w:color="auto"/>
        <w:left w:val="none" w:sz="0" w:space="0" w:color="auto"/>
        <w:bottom w:val="none" w:sz="0" w:space="0" w:color="auto"/>
        <w:right w:val="none" w:sz="0" w:space="0" w:color="auto"/>
      </w:divBdr>
    </w:div>
    <w:div w:id="1348101624">
      <w:bodyDiv w:val="1"/>
      <w:marLeft w:val="0"/>
      <w:marRight w:val="0"/>
      <w:marTop w:val="0"/>
      <w:marBottom w:val="0"/>
      <w:divBdr>
        <w:top w:val="none" w:sz="0" w:space="0" w:color="auto"/>
        <w:left w:val="none" w:sz="0" w:space="0" w:color="auto"/>
        <w:bottom w:val="none" w:sz="0" w:space="0" w:color="auto"/>
        <w:right w:val="none" w:sz="0" w:space="0" w:color="auto"/>
      </w:divBdr>
    </w:div>
    <w:div w:id="1429352119">
      <w:bodyDiv w:val="1"/>
      <w:marLeft w:val="0"/>
      <w:marRight w:val="0"/>
      <w:marTop w:val="0"/>
      <w:marBottom w:val="0"/>
      <w:divBdr>
        <w:top w:val="none" w:sz="0" w:space="0" w:color="auto"/>
        <w:left w:val="none" w:sz="0" w:space="0" w:color="auto"/>
        <w:bottom w:val="none" w:sz="0" w:space="0" w:color="auto"/>
        <w:right w:val="none" w:sz="0" w:space="0" w:color="auto"/>
      </w:divBdr>
    </w:div>
    <w:div w:id="1438602058">
      <w:bodyDiv w:val="1"/>
      <w:marLeft w:val="0"/>
      <w:marRight w:val="0"/>
      <w:marTop w:val="0"/>
      <w:marBottom w:val="0"/>
      <w:divBdr>
        <w:top w:val="none" w:sz="0" w:space="0" w:color="auto"/>
        <w:left w:val="none" w:sz="0" w:space="0" w:color="auto"/>
        <w:bottom w:val="none" w:sz="0" w:space="0" w:color="auto"/>
        <w:right w:val="none" w:sz="0" w:space="0" w:color="auto"/>
      </w:divBdr>
      <w:divsChild>
        <w:div w:id="669142504">
          <w:marLeft w:val="547"/>
          <w:marRight w:val="0"/>
          <w:marTop w:val="0"/>
          <w:marBottom w:val="0"/>
          <w:divBdr>
            <w:top w:val="none" w:sz="0" w:space="0" w:color="auto"/>
            <w:left w:val="none" w:sz="0" w:space="0" w:color="auto"/>
            <w:bottom w:val="none" w:sz="0" w:space="0" w:color="auto"/>
            <w:right w:val="none" w:sz="0" w:space="0" w:color="auto"/>
          </w:divBdr>
        </w:div>
        <w:div w:id="796525895">
          <w:marLeft w:val="547"/>
          <w:marRight w:val="0"/>
          <w:marTop w:val="0"/>
          <w:marBottom w:val="0"/>
          <w:divBdr>
            <w:top w:val="none" w:sz="0" w:space="0" w:color="auto"/>
            <w:left w:val="none" w:sz="0" w:space="0" w:color="auto"/>
            <w:bottom w:val="none" w:sz="0" w:space="0" w:color="auto"/>
            <w:right w:val="none" w:sz="0" w:space="0" w:color="auto"/>
          </w:divBdr>
        </w:div>
        <w:div w:id="1528057320">
          <w:marLeft w:val="547"/>
          <w:marRight w:val="0"/>
          <w:marTop w:val="0"/>
          <w:marBottom w:val="0"/>
          <w:divBdr>
            <w:top w:val="none" w:sz="0" w:space="0" w:color="auto"/>
            <w:left w:val="none" w:sz="0" w:space="0" w:color="auto"/>
            <w:bottom w:val="none" w:sz="0" w:space="0" w:color="auto"/>
            <w:right w:val="none" w:sz="0" w:space="0" w:color="auto"/>
          </w:divBdr>
        </w:div>
      </w:divsChild>
    </w:div>
    <w:div w:id="1450516879">
      <w:bodyDiv w:val="1"/>
      <w:marLeft w:val="0"/>
      <w:marRight w:val="0"/>
      <w:marTop w:val="0"/>
      <w:marBottom w:val="0"/>
      <w:divBdr>
        <w:top w:val="none" w:sz="0" w:space="0" w:color="auto"/>
        <w:left w:val="none" w:sz="0" w:space="0" w:color="auto"/>
        <w:bottom w:val="none" w:sz="0" w:space="0" w:color="auto"/>
        <w:right w:val="none" w:sz="0" w:space="0" w:color="auto"/>
      </w:divBdr>
    </w:div>
    <w:div w:id="1533419566">
      <w:bodyDiv w:val="1"/>
      <w:marLeft w:val="0"/>
      <w:marRight w:val="0"/>
      <w:marTop w:val="0"/>
      <w:marBottom w:val="0"/>
      <w:divBdr>
        <w:top w:val="none" w:sz="0" w:space="0" w:color="auto"/>
        <w:left w:val="none" w:sz="0" w:space="0" w:color="auto"/>
        <w:bottom w:val="none" w:sz="0" w:space="0" w:color="auto"/>
        <w:right w:val="none" w:sz="0" w:space="0" w:color="auto"/>
      </w:divBdr>
      <w:divsChild>
        <w:div w:id="1134176915">
          <w:marLeft w:val="547"/>
          <w:marRight w:val="0"/>
          <w:marTop w:val="0"/>
          <w:marBottom w:val="0"/>
          <w:divBdr>
            <w:top w:val="none" w:sz="0" w:space="0" w:color="auto"/>
            <w:left w:val="none" w:sz="0" w:space="0" w:color="auto"/>
            <w:bottom w:val="none" w:sz="0" w:space="0" w:color="auto"/>
            <w:right w:val="none" w:sz="0" w:space="0" w:color="auto"/>
          </w:divBdr>
        </w:div>
      </w:divsChild>
    </w:div>
    <w:div w:id="1549491536">
      <w:bodyDiv w:val="1"/>
      <w:marLeft w:val="0"/>
      <w:marRight w:val="0"/>
      <w:marTop w:val="0"/>
      <w:marBottom w:val="0"/>
      <w:divBdr>
        <w:top w:val="none" w:sz="0" w:space="0" w:color="auto"/>
        <w:left w:val="none" w:sz="0" w:space="0" w:color="auto"/>
        <w:bottom w:val="none" w:sz="0" w:space="0" w:color="auto"/>
        <w:right w:val="none" w:sz="0" w:space="0" w:color="auto"/>
      </w:divBdr>
      <w:divsChild>
        <w:div w:id="1954827405">
          <w:marLeft w:val="0"/>
          <w:marRight w:val="0"/>
          <w:marTop w:val="0"/>
          <w:marBottom w:val="0"/>
          <w:divBdr>
            <w:top w:val="none" w:sz="0" w:space="0" w:color="auto"/>
            <w:left w:val="none" w:sz="0" w:space="0" w:color="auto"/>
            <w:bottom w:val="none" w:sz="0" w:space="0" w:color="auto"/>
            <w:right w:val="none" w:sz="0" w:space="0" w:color="auto"/>
          </w:divBdr>
          <w:divsChild>
            <w:div w:id="1376084431">
              <w:marLeft w:val="0"/>
              <w:marRight w:val="0"/>
              <w:marTop w:val="0"/>
              <w:marBottom w:val="0"/>
              <w:divBdr>
                <w:top w:val="none" w:sz="0" w:space="0" w:color="auto"/>
                <w:left w:val="none" w:sz="0" w:space="0" w:color="auto"/>
                <w:bottom w:val="none" w:sz="0" w:space="0" w:color="auto"/>
                <w:right w:val="none" w:sz="0" w:space="0" w:color="auto"/>
              </w:divBdr>
            </w:div>
          </w:divsChild>
        </w:div>
        <w:div w:id="1854684030">
          <w:marLeft w:val="0"/>
          <w:marRight w:val="0"/>
          <w:marTop w:val="0"/>
          <w:marBottom w:val="0"/>
          <w:divBdr>
            <w:top w:val="none" w:sz="0" w:space="0" w:color="auto"/>
            <w:left w:val="none" w:sz="0" w:space="0" w:color="auto"/>
            <w:bottom w:val="none" w:sz="0" w:space="0" w:color="auto"/>
            <w:right w:val="none" w:sz="0" w:space="0" w:color="auto"/>
          </w:divBdr>
        </w:div>
      </w:divsChild>
    </w:div>
    <w:div w:id="1708531786">
      <w:bodyDiv w:val="1"/>
      <w:marLeft w:val="0"/>
      <w:marRight w:val="0"/>
      <w:marTop w:val="0"/>
      <w:marBottom w:val="0"/>
      <w:divBdr>
        <w:top w:val="none" w:sz="0" w:space="0" w:color="auto"/>
        <w:left w:val="none" w:sz="0" w:space="0" w:color="auto"/>
        <w:bottom w:val="none" w:sz="0" w:space="0" w:color="auto"/>
        <w:right w:val="none" w:sz="0" w:space="0" w:color="auto"/>
      </w:divBdr>
    </w:div>
    <w:div w:id="1770084360">
      <w:bodyDiv w:val="1"/>
      <w:marLeft w:val="0"/>
      <w:marRight w:val="0"/>
      <w:marTop w:val="0"/>
      <w:marBottom w:val="0"/>
      <w:divBdr>
        <w:top w:val="none" w:sz="0" w:space="0" w:color="auto"/>
        <w:left w:val="none" w:sz="0" w:space="0" w:color="auto"/>
        <w:bottom w:val="none" w:sz="0" w:space="0" w:color="auto"/>
        <w:right w:val="none" w:sz="0" w:space="0" w:color="auto"/>
      </w:divBdr>
    </w:div>
    <w:div w:id="1793011486">
      <w:bodyDiv w:val="1"/>
      <w:marLeft w:val="0"/>
      <w:marRight w:val="0"/>
      <w:marTop w:val="0"/>
      <w:marBottom w:val="0"/>
      <w:divBdr>
        <w:top w:val="none" w:sz="0" w:space="0" w:color="auto"/>
        <w:left w:val="none" w:sz="0" w:space="0" w:color="auto"/>
        <w:bottom w:val="none" w:sz="0" w:space="0" w:color="auto"/>
        <w:right w:val="none" w:sz="0" w:space="0" w:color="auto"/>
      </w:divBdr>
    </w:div>
    <w:div w:id="1817407684">
      <w:bodyDiv w:val="1"/>
      <w:marLeft w:val="0"/>
      <w:marRight w:val="0"/>
      <w:marTop w:val="0"/>
      <w:marBottom w:val="0"/>
      <w:divBdr>
        <w:top w:val="none" w:sz="0" w:space="0" w:color="auto"/>
        <w:left w:val="none" w:sz="0" w:space="0" w:color="auto"/>
        <w:bottom w:val="none" w:sz="0" w:space="0" w:color="auto"/>
        <w:right w:val="none" w:sz="0" w:space="0" w:color="auto"/>
      </w:divBdr>
    </w:div>
    <w:div w:id="1826505197">
      <w:bodyDiv w:val="1"/>
      <w:marLeft w:val="0"/>
      <w:marRight w:val="0"/>
      <w:marTop w:val="0"/>
      <w:marBottom w:val="0"/>
      <w:divBdr>
        <w:top w:val="none" w:sz="0" w:space="0" w:color="auto"/>
        <w:left w:val="none" w:sz="0" w:space="0" w:color="auto"/>
        <w:bottom w:val="none" w:sz="0" w:space="0" w:color="auto"/>
        <w:right w:val="none" w:sz="0" w:space="0" w:color="auto"/>
      </w:divBdr>
    </w:div>
    <w:div w:id="1828742949">
      <w:bodyDiv w:val="1"/>
      <w:marLeft w:val="0"/>
      <w:marRight w:val="0"/>
      <w:marTop w:val="0"/>
      <w:marBottom w:val="0"/>
      <w:divBdr>
        <w:top w:val="none" w:sz="0" w:space="0" w:color="auto"/>
        <w:left w:val="none" w:sz="0" w:space="0" w:color="auto"/>
        <w:bottom w:val="none" w:sz="0" w:space="0" w:color="auto"/>
        <w:right w:val="none" w:sz="0" w:space="0" w:color="auto"/>
      </w:divBdr>
      <w:divsChild>
        <w:div w:id="1273590482">
          <w:marLeft w:val="0"/>
          <w:marRight w:val="0"/>
          <w:marTop w:val="0"/>
          <w:marBottom w:val="0"/>
          <w:divBdr>
            <w:top w:val="none" w:sz="0" w:space="0" w:color="auto"/>
            <w:left w:val="none" w:sz="0" w:space="0" w:color="auto"/>
            <w:bottom w:val="none" w:sz="0" w:space="0" w:color="auto"/>
            <w:right w:val="none" w:sz="0" w:space="0" w:color="auto"/>
          </w:divBdr>
          <w:divsChild>
            <w:div w:id="1138259508">
              <w:marLeft w:val="0"/>
              <w:marRight w:val="0"/>
              <w:marTop w:val="0"/>
              <w:marBottom w:val="0"/>
              <w:divBdr>
                <w:top w:val="none" w:sz="0" w:space="0" w:color="auto"/>
                <w:left w:val="none" w:sz="0" w:space="0" w:color="auto"/>
                <w:bottom w:val="none" w:sz="0" w:space="0" w:color="auto"/>
                <w:right w:val="none" w:sz="0" w:space="0" w:color="auto"/>
              </w:divBdr>
              <w:divsChild>
                <w:div w:id="2090232424">
                  <w:marLeft w:val="-150"/>
                  <w:marRight w:val="-150"/>
                  <w:marTop w:val="100"/>
                  <w:marBottom w:val="100"/>
                  <w:divBdr>
                    <w:top w:val="none" w:sz="0" w:space="0" w:color="auto"/>
                    <w:left w:val="none" w:sz="0" w:space="0" w:color="auto"/>
                    <w:bottom w:val="none" w:sz="0" w:space="0" w:color="auto"/>
                    <w:right w:val="none" w:sz="0" w:space="0" w:color="auto"/>
                  </w:divBdr>
                  <w:divsChild>
                    <w:div w:id="1781028723">
                      <w:marLeft w:val="0"/>
                      <w:marRight w:val="0"/>
                      <w:marTop w:val="100"/>
                      <w:marBottom w:val="100"/>
                      <w:divBdr>
                        <w:top w:val="none" w:sz="0" w:space="0" w:color="auto"/>
                        <w:left w:val="none" w:sz="0" w:space="0" w:color="auto"/>
                        <w:bottom w:val="none" w:sz="0" w:space="0" w:color="auto"/>
                        <w:right w:val="none" w:sz="0" w:space="0" w:color="auto"/>
                      </w:divBdr>
                      <w:divsChild>
                        <w:div w:id="673917687">
                          <w:marLeft w:val="0"/>
                          <w:marRight w:val="0"/>
                          <w:marTop w:val="0"/>
                          <w:marBottom w:val="0"/>
                          <w:divBdr>
                            <w:top w:val="none" w:sz="0" w:space="0" w:color="auto"/>
                            <w:left w:val="none" w:sz="0" w:space="0" w:color="auto"/>
                            <w:bottom w:val="none" w:sz="0" w:space="0" w:color="auto"/>
                            <w:right w:val="none" w:sz="0" w:space="0" w:color="auto"/>
                          </w:divBdr>
                          <w:divsChild>
                            <w:div w:id="1343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45944">
          <w:marLeft w:val="0"/>
          <w:marRight w:val="0"/>
          <w:marTop w:val="0"/>
          <w:marBottom w:val="0"/>
          <w:divBdr>
            <w:top w:val="none" w:sz="0" w:space="0" w:color="auto"/>
            <w:left w:val="none" w:sz="0" w:space="0" w:color="auto"/>
            <w:bottom w:val="none" w:sz="0" w:space="0" w:color="auto"/>
            <w:right w:val="none" w:sz="0" w:space="0" w:color="auto"/>
          </w:divBdr>
          <w:divsChild>
            <w:div w:id="321349772">
              <w:marLeft w:val="0"/>
              <w:marRight w:val="0"/>
              <w:marTop w:val="0"/>
              <w:marBottom w:val="0"/>
              <w:divBdr>
                <w:top w:val="none" w:sz="0" w:space="0" w:color="auto"/>
                <w:left w:val="none" w:sz="0" w:space="0" w:color="auto"/>
                <w:bottom w:val="none" w:sz="0" w:space="0" w:color="auto"/>
                <w:right w:val="none" w:sz="0" w:space="0" w:color="auto"/>
              </w:divBdr>
              <w:divsChild>
                <w:div w:id="1267079440">
                  <w:marLeft w:val="-150"/>
                  <w:marRight w:val="-150"/>
                  <w:marTop w:val="100"/>
                  <w:marBottom w:val="100"/>
                  <w:divBdr>
                    <w:top w:val="none" w:sz="0" w:space="0" w:color="auto"/>
                    <w:left w:val="none" w:sz="0" w:space="0" w:color="auto"/>
                    <w:bottom w:val="none" w:sz="0" w:space="0" w:color="auto"/>
                    <w:right w:val="none" w:sz="0" w:space="0" w:color="auto"/>
                  </w:divBdr>
                  <w:divsChild>
                    <w:div w:id="2116778758">
                      <w:marLeft w:val="0"/>
                      <w:marRight w:val="0"/>
                      <w:marTop w:val="100"/>
                      <w:marBottom w:val="100"/>
                      <w:divBdr>
                        <w:top w:val="none" w:sz="0" w:space="0" w:color="auto"/>
                        <w:left w:val="none" w:sz="0" w:space="0" w:color="auto"/>
                        <w:bottom w:val="none" w:sz="0" w:space="0" w:color="auto"/>
                        <w:right w:val="none" w:sz="0" w:space="0" w:color="auto"/>
                      </w:divBdr>
                      <w:divsChild>
                        <w:div w:id="1096094568">
                          <w:marLeft w:val="0"/>
                          <w:marRight w:val="0"/>
                          <w:marTop w:val="0"/>
                          <w:marBottom w:val="0"/>
                          <w:divBdr>
                            <w:top w:val="none" w:sz="0" w:space="0" w:color="auto"/>
                            <w:left w:val="none" w:sz="0" w:space="0" w:color="auto"/>
                            <w:bottom w:val="none" w:sz="0" w:space="0" w:color="auto"/>
                            <w:right w:val="none" w:sz="0" w:space="0" w:color="auto"/>
                          </w:divBdr>
                          <w:divsChild>
                            <w:div w:id="1351565458">
                              <w:marLeft w:val="0"/>
                              <w:marRight w:val="0"/>
                              <w:marTop w:val="0"/>
                              <w:marBottom w:val="0"/>
                              <w:divBdr>
                                <w:top w:val="none" w:sz="0" w:space="0" w:color="auto"/>
                                <w:left w:val="none" w:sz="0" w:space="0" w:color="auto"/>
                                <w:bottom w:val="none" w:sz="0" w:space="0" w:color="auto"/>
                                <w:right w:val="none" w:sz="0" w:space="0" w:color="auto"/>
                              </w:divBdr>
                              <w:divsChild>
                                <w:div w:id="1210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04261">
      <w:bodyDiv w:val="1"/>
      <w:marLeft w:val="0"/>
      <w:marRight w:val="0"/>
      <w:marTop w:val="0"/>
      <w:marBottom w:val="0"/>
      <w:divBdr>
        <w:top w:val="none" w:sz="0" w:space="0" w:color="auto"/>
        <w:left w:val="none" w:sz="0" w:space="0" w:color="auto"/>
        <w:bottom w:val="none" w:sz="0" w:space="0" w:color="auto"/>
        <w:right w:val="none" w:sz="0" w:space="0" w:color="auto"/>
      </w:divBdr>
    </w:div>
    <w:div w:id="1851093759">
      <w:bodyDiv w:val="1"/>
      <w:marLeft w:val="0"/>
      <w:marRight w:val="0"/>
      <w:marTop w:val="0"/>
      <w:marBottom w:val="0"/>
      <w:divBdr>
        <w:top w:val="none" w:sz="0" w:space="0" w:color="auto"/>
        <w:left w:val="none" w:sz="0" w:space="0" w:color="auto"/>
        <w:bottom w:val="none" w:sz="0" w:space="0" w:color="auto"/>
        <w:right w:val="none" w:sz="0" w:space="0" w:color="auto"/>
      </w:divBdr>
    </w:div>
    <w:div w:id="1858999836">
      <w:bodyDiv w:val="1"/>
      <w:marLeft w:val="0"/>
      <w:marRight w:val="0"/>
      <w:marTop w:val="0"/>
      <w:marBottom w:val="0"/>
      <w:divBdr>
        <w:top w:val="none" w:sz="0" w:space="0" w:color="auto"/>
        <w:left w:val="none" w:sz="0" w:space="0" w:color="auto"/>
        <w:bottom w:val="none" w:sz="0" w:space="0" w:color="auto"/>
        <w:right w:val="none" w:sz="0" w:space="0" w:color="auto"/>
      </w:divBdr>
      <w:divsChild>
        <w:div w:id="253636343">
          <w:marLeft w:val="0"/>
          <w:marRight w:val="0"/>
          <w:marTop w:val="0"/>
          <w:marBottom w:val="0"/>
          <w:divBdr>
            <w:top w:val="none" w:sz="0" w:space="0" w:color="auto"/>
            <w:left w:val="none" w:sz="0" w:space="0" w:color="auto"/>
            <w:bottom w:val="none" w:sz="0" w:space="0" w:color="auto"/>
            <w:right w:val="none" w:sz="0" w:space="0" w:color="auto"/>
          </w:divBdr>
          <w:divsChild>
            <w:div w:id="1588420545">
              <w:marLeft w:val="-375"/>
              <w:marRight w:val="-375"/>
              <w:marTop w:val="0"/>
              <w:marBottom w:val="0"/>
              <w:divBdr>
                <w:top w:val="none" w:sz="0" w:space="0" w:color="auto"/>
                <w:left w:val="none" w:sz="0" w:space="0" w:color="auto"/>
                <w:bottom w:val="none" w:sz="0" w:space="0" w:color="auto"/>
                <w:right w:val="none" w:sz="0" w:space="0" w:color="auto"/>
              </w:divBdr>
              <w:divsChild>
                <w:div w:id="435710435">
                  <w:marLeft w:val="0"/>
                  <w:marRight w:val="0"/>
                  <w:marTop w:val="0"/>
                  <w:marBottom w:val="0"/>
                  <w:divBdr>
                    <w:top w:val="none" w:sz="0" w:space="0" w:color="auto"/>
                    <w:left w:val="none" w:sz="0" w:space="0" w:color="auto"/>
                    <w:bottom w:val="none" w:sz="0" w:space="0" w:color="auto"/>
                    <w:right w:val="none" w:sz="0" w:space="0" w:color="auto"/>
                  </w:divBdr>
                  <w:divsChild>
                    <w:div w:id="1021786557">
                      <w:marLeft w:val="0"/>
                      <w:marRight w:val="0"/>
                      <w:marTop w:val="0"/>
                      <w:marBottom w:val="0"/>
                      <w:divBdr>
                        <w:top w:val="none" w:sz="0" w:space="0" w:color="auto"/>
                        <w:left w:val="none" w:sz="0" w:space="0" w:color="auto"/>
                        <w:bottom w:val="none" w:sz="0" w:space="0" w:color="auto"/>
                        <w:right w:val="none" w:sz="0" w:space="0" w:color="auto"/>
                      </w:divBdr>
                      <w:divsChild>
                        <w:div w:id="489180017">
                          <w:marLeft w:val="0"/>
                          <w:marRight w:val="0"/>
                          <w:marTop w:val="0"/>
                          <w:marBottom w:val="0"/>
                          <w:divBdr>
                            <w:top w:val="none" w:sz="0" w:space="0" w:color="auto"/>
                            <w:left w:val="none" w:sz="0" w:space="0" w:color="auto"/>
                            <w:bottom w:val="none" w:sz="0" w:space="0" w:color="auto"/>
                            <w:right w:val="none" w:sz="0" w:space="0" w:color="auto"/>
                          </w:divBdr>
                          <w:divsChild>
                            <w:div w:id="1929774822">
                              <w:marLeft w:val="0"/>
                              <w:marRight w:val="0"/>
                              <w:marTop w:val="0"/>
                              <w:marBottom w:val="0"/>
                              <w:divBdr>
                                <w:top w:val="none" w:sz="0" w:space="0" w:color="auto"/>
                                <w:left w:val="none" w:sz="0" w:space="0" w:color="auto"/>
                                <w:bottom w:val="none" w:sz="0" w:space="0" w:color="auto"/>
                                <w:right w:val="none" w:sz="0" w:space="0" w:color="auto"/>
                              </w:divBdr>
                              <w:divsChild>
                                <w:div w:id="49501700">
                                  <w:marLeft w:val="-225"/>
                                  <w:marRight w:val="-225"/>
                                  <w:marTop w:val="0"/>
                                  <w:marBottom w:val="0"/>
                                  <w:divBdr>
                                    <w:top w:val="none" w:sz="0" w:space="0" w:color="auto"/>
                                    <w:left w:val="none" w:sz="0" w:space="0" w:color="auto"/>
                                    <w:bottom w:val="none" w:sz="0" w:space="0" w:color="auto"/>
                                    <w:right w:val="none" w:sz="0" w:space="0" w:color="auto"/>
                                  </w:divBdr>
                                  <w:divsChild>
                                    <w:div w:id="1933664076">
                                      <w:marLeft w:val="1337"/>
                                      <w:marRight w:val="0"/>
                                      <w:marTop w:val="0"/>
                                      <w:marBottom w:val="0"/>
                                      <w:divBdr>
                                        <w:top w:val="none" w:sz="0" w:space="0" w:color="auto"/>
                                        <w:left w:val="none" w:sz="0" w:space="0" w:color="auto"/>
                                        <w:bottom w:val="none" w:sz="0" w:space="0" w:color="auto"/>
                                        <w:right w:val="none" w:sz="0" w:space="0" w:color="auto"/>
                                      </w:divBdr>
                                      <w:divsChild>
                                        <w:div w:id="1875344386">
                                          <w:marLeft w:val="0"/>
                                          <w:marRight w:val="0"/>
                                          <w:marTop w:val="0"/>
                                          <w:marBottom w:val="0"/>
                                          <w:divBdr>
                                            <w:top w:val="none" w:sz="0" w:space="0" w:color="auto"/>
                                            <w:left w:val="none" w:sz="0" w:space="0" w:color="auto"/>
                                            <w:bottom w:val="none" w:sz="0" w:space="0" w:color="auto"/>
                                            <w:right w:val="none" w:sz="0" w:space="0" w:color="auto"/>
                                          </w:divBdr>
                                          <w:divsChild>
                                            <w:div w:id="1550070654">
                                              <w:marLeft w:val="0"/>
                                              <w:marRight w:val="0"/>
                                              <w:marTop w:val="0"/>
                                              <w:marBottom w:val="0"/>
                                              <w:divBdr>
                                                <w:top w:val="none" w:sz="0" w:space="0" w:color="auto"/>
                                                <w:left w:val="none" w:sz="0" w:space="0" w:color="auto"/>
                                                <w:bottom w:val="none" w:sz="0" w:space="0" w:color="auto"/>
                                                <w:right w:val="none" w:sz="0" w:space="0" w:color="auto"/>
                                              </w:divBdr>
                                              <w:divsChild>
                                                <w:div w:id="6639130">
                                                  <w:marLeft w:val="0"/>
                                                  <w:marRight w:val="0"/>
                                                  <w:marTop w:val="0"/>
                                                  <w:marBottom w:val="0"/>
                                                  <w:divBdr>
                                                    <w:top w:val="none" w:sz="0" w:space="0" w:color="auto"/>
                                                    <w:left w:val="none" w:sz="0" w:space="0" w:color="auto"/>
                                                    <w:bottom w:val="none" w:sz="0" w:space="0" w:color="auto"/>
                                                    <w:right w:val="none" w:sz="0" w:space="0" w:color="auto"/>
                                                  </w:divBdr>
                                                  <w:divsChild>
                                                    <w:div w:id="4262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51807">
          <w:marLeft w:val="0"/>
          <w:marRight w:val="0"/>
          <w:marTop w:val="0"/>
          <w:marBottom w:val="0"/>
          <w:divBdr>
            <w:top w:val="none" w:sz="0" w:space="0" w:color="auto"/>
            <w:left w:val="none" w:sz="0" w:space="0" w:color="auto"/>
            <w:bottom w:val="none" w:sz="0" w:space="0" w:color="auto"/>
            <w:right w:val="none" w:sz="0" w:space="0" w:color="auto"/>
          </w:divBdr>
          <w:divsChild>
            <w:div w:id="1677346582">
              <w:marLeft w:val="-375"/>
              <w:marRight w:val="-375"/>
              <w:marTop w:val="0"/>
              <w:marBottom w:val="0"/>
              <w:divBdr>
                <w:top w:val="none" w:sz="0" w:space="0" w:color="auto"/>
                <w:left w:val="none" w:sz="0" w:space="0" w:color="auto"/>
                <w:bottom w:val="none" w:sz="0" w:space="0" w:color="auto"/>
                <w:right w:val="none" w:sz="0" w:space="0" w:color="auto"/>
              </w:divBdr>
              <w:divsChild>
                <w:div w:id="772826202">
                  <w:marLeft w:val="0"/>
                  <w:marRight w:val="0"/>
                  <w:marTop w:val="0"/>
                  <w:marBottom w:val="0"/>
                  <w:divBdr>
                    <w:top w:val="none" w:sz="0" w:space="0" w:color="auto"/>
                    <w:left w:val="none" w:sz="0" w:space="0" w:color="auto"/>
                    <w:bottom w:val="none" w:sz="0" w:space="0" w:color="auto"/>
                    <w:right w:val="none" w:sz="0" w:space="0" w:color="auto"/>
                  </w:divBdr>
                  <w:divsChild>
                    <w:div w:id="564528116">
                      <w:marLeft w:val="0"/>
                      <w:marRight w:val="0"/>
                      <w:marTop w:val="0"/>
                      <w:marBottom w:val="0"/>
                      <w:divBdr>
                        <w:top w:val="none" w:sz="0" w:space="0" w:color="auto"/>
                        <w:left w:val="none" w:sz="0" w:space="0" w:color="auto"/>
                        <w:bottom w:val="none" w:sz="0" w:space="0" w:color="auto"/>
                        <w:right w:val="none" w:sz="0" w:space="0" w:color="auto"/>
                      </w:divBdr>
                      <w:divsChild>
                        <w:div w:id="1014645569">
                          <w:marLeft w:val="0"/>
                          <w:marRight w:val="0"/>
                          <w:marTop w:val="0"/>
                          <w:marBottom w:val="0"/>
                          <w:divBdr>
                            <w:top w:val="none" w:sz="0" w:space="0" w:color="auto"/>
                            <w:left w:val="none" w:sz="0" w:space="0" w:color="auto"/>
                            <w:bottom w:val="none" w:sz="0" w:space="0" w:color="auto"/>
                            <w:right w:val="none" w:sz="0" w:space="0" w:color="auto"/>
                          </w:divBdr>
                          <w:divsChild>
                            <w:div w:id="157306230">
                              <w:marLeft w:val="0"/>
                              <w:marRight w:val="0"/>
                              <w:marTop w:val="0"/>
                              <w:marBottom w:val="0"/>
                              <w:divBdr>
                                <w:top w:val="none" w:sz="0" w:space="0" w:color="auto"/>
                                <w:left w:val="none" w:sz="0" w:space="0" w:color="auto"/>
                                <w:bottom w:val="none" w:sz="0" w:space="0" w:color="auto"/>
                                <w:right w:val="none" w:sz="0" w:space="0" w:color="auto"/>
                              </w:divBdr>
                              <w:divsChild>
                                <w:div w:id="420221206">
                                  <w:marLeft w:val="-525"/>
                                  <w:marRight w:val="-525"/>
                                  <w:marTop w:val="0"/>
                                  <w:marBottom w:val="0"/>
                                  <w:divBdr>
                                    <w:top w:val="none" w:sz="0" w:space="0" w:color="auto"/>
                                    <w:left w:val="none" w:sz="0" w:space="0" w:color="auto"/>
                                    <w:bottom w:val="none" w:sz="0" w:space="0" w:color="auto"/>
                                    <w:right w:val="none" w:sz="0" w:space="0" w:color="auto"/>
                                  </w:divBdr>
                                  <w:divsChild>
                                    <w:div w:id="132333923">
                                      <w:marLeft w:val="0"/>
                                      <w:marRight w:val="0"/>
                                      <w:marTop w:val="0"/>
                                      <w:marBottom w:val="0"/>
                                      <w:divBdr>
                                        <w:top w:val="none" w:sz="0" w:space="0" w:color="auto"/>
                                        <w:left w:val="none" w:sz="0" w:space="0" w:color="auto"/>
                                        <w:bottom w:val="none" w:sz="0" w:space="0" w:color="auto"/>
                                        <w:right w:val="none" w:sz="0" w:space="0" w:color="auto"/>
                                      </w:divBdr>
                                      <w:divsChild>
                                        <w:div w:id="633563794">
                                          <w:marLeft w:val="0"/>
                                          <w:marRight w:val="0"/>
                                          <w:marTop w:val="0"/>
                                          <w:marBottom w:val="0"/>
                                          <w:divBdr>
                                            <w:top w:val="none" w:sz="0" w:space="0" w:color="auto"/>
                                            <w:left w:val="none" w:sz="0" w:space="0" w:color="auto"/>
                                            <w:bottom w:val="none" w:sz="0" w:space="0" w:color="auto"/>
                                            <w:right w:val="none" w:sz="0" w:space="0" w:color="auto"/>
                                          </w:divBdr>
                                          <w:divsChild>
                                            <w:div w:id="764807219">
                                              <w:marLeft w:val="0"/>
                                              <w:marRight w:val="0"/>
                                              <w:marTop w:val="0"/>
                                              <w:marBottom w:val="0"/>
                                              <w:divBdr>
                                                <w:top w:val="none" w:sz="0" w:space="0" w:color="auto"/>
                                                <w:left w:val="none" w:sz="0" w:space="0" w:color="auto"/>
                                                <w:bottom w:val="none" w:sz="0" w:space="0" w:color="auto"/>
                                                <w:right w:val="none" w:sz="0" w:space="0" w:color="auto"/>
                                              </w:divBdr>
                                              <w:divsChild>
                                                <w:div w:id="1435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9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youtube.com/channel/UC_JEzlOl9ISGkaHoWzOtFs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adn0726"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instagram.com/adn072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ardechedromenumerique.fr/faq"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rdechedromenumerique.fr/eligibilite" TargetMode="External"/><Relationship Id="rId14" Type="http://schemas.openxmlformats.org/officeDocument/2006/relationships/hyperlink" Target="https://www.facebook.com/ardechedromenumeriqu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ADN">
      <a:dk1>
        <a:sysClr val="windowText" lastClr="000000"/>
      </a:dk1>
      <a:lt1>
        <a:sysClr val="window" lastClr="FFFFFF"/>
      </a:lt1>
      <a:dk2>
        <a:srgbClr val="44546A"/>
      </a:dk2>
      <a:lt2>
        <a:srgbClr val="E7E6E6"/>
      </a:lt2>
      <a:accent1>
        <a:srgbClr val="0069B4"/>
      </a:accent1>
      <a:accent2>
        <a:srgbClr val="FFF042"/>
      </a:accent2>
      <a:accent3>
        <a:srgbClr val="003C50"/>
      </a:accent3>
      <a:accent4>
        <a:srgbClr val="006793"/>
      </a:accent4>
      <a:accent5>
        <a:srgbClr val="0069B4"/>
      </a:accent5>
      <a:accent6>
        <a:srgbClr val="006793"/>
      </a:accent6>
      <a:hlink>
        <a:srgbClr val="0069B4"/>
      </a:hlink>
      <a:folHlink>
        <a:srgbClr val="003C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4844-9B7B-46E7-82E2-3BC678DE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VEZIRIAN</dc:creator>
  <cp:lastModifiedBy>poste</cp:lastModifiedBy>
  <cp:revision>2</cp:revision>
  <dcterms:created xsi:type="dcterms:W3CDTF">2024-02-20T15:12:00Z</dcterms:created>
  <dcterms:modified xsi:type="dcterms:W3CDTF">2024-02-20T15:12:00Z</dcterms:modified>
</cp:coreProperties>
</file>